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00" w:rsidRDefault="00092C00" w:rsidP="001177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C00" w:rsidRPr="00092C00" w:rsidRDefault="00092C00" w:rsidP="00092C00">
      <w:pPr>
        <w:keepNext/>
        <w:keepLines/>
        <w:spacing w:after="0" w:line="240" w:lineRule="auto"/>
        <w:ind w:left="809" w:right="293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92C00">
        <w:rPr>
          <w:rFonts w:ascii="Times New Roman" w:eastAsiaTheme="majorEastAsia" w:hAnsi="Times New Roman" w:cs="Times New Roman"/>
          <w:bCs/>
          <w:sz w:val="28"/>
          <w:szCs w:val="28"/>
        </w:rPr>
        <w:t>Муниципальное</w:t>
      </w:r>
      <w:r w:rsidRPr="00092C00">
        <w:rPr>
          <w:rFonts w:ascii="Times New Roman" w:eastAsiaTheme="majorEastAsia" w:hAnsi="Times New Roman" w:cs="Times New Roman"/>
          <w:bCs/>
          <w:spacing w:val="-9"/>
          <w:sz w:val="28"/>
          <w:szCs w:val="28"/>
        </w:rPr>
        <w:t xml:space="preserve"> </w:t>
      </w:r>
      <w:r w:rsidRPr="00092C00">
        <w:rPr>
          <w:rFonts w:ascii="Times New Roman" w:eastAsiaTheme="majorEastAsia" w:hAnsi="Times New Roman" w:cs="Times New Roman"/>
          <w:bCs/>
          <w:sz w:val="28"/>
          <w:szCs w:val="28"/>
        </w:rPr>
        <w:t>автономное</w:t>
      </w:r>
      <w:r w:rsidRPr="00092C00">
        <w:rPr>
          <w:rFonts w:ascii="Times New Roman" w:eastAsiaTheme="majorEastAsia" w:hAnsi="Times New Roman" w:cs="Times New Roman"/>
          <w:bCs/>
          <w:spacing w:val="47"/>
          <w:sz w:val="28"/>
          <w:szCs w:val="28"/>
        </w:rPr>
        <w:t xml:space="preserve"> </w:t>
      </w:r>
      <w:r w:rsidRPr="00092C00">
        <w:rPr>
          <w:rFonts w:ascii="Times New Roman" w:eastAsiaTheme="majorEastAsia" w:hAnsi="Times New Roman" w:cs="Times New Roman"/>
          <w:bCs/>
          <w:sz w:val="28"/>
          <w:szCs w:val="28"/>
        </w:rPr>
        <w:t>общеобразовательное</w:t>
      </w:r>
      <w:r w:rsidRPr="00092C00">
        <w:rPr>
          <w:rFonts w:ascii="Times New Roman" w:eastAsiaTheme="majorEastAsia" w:hAnsi="Times New Roman" w:cs="Times New Roman"/>
          <w:bCs/>
          <w:spacing w:val="-6"/>
          <w:sz w:val="28"/>
          <w:szCs w:val="28"/>
        </w:rPr>
        <w:t xml:space="preserve"> </w:t>
      </w:r>
      <w:r w:rsidRPr="00092C00">
        <w:rPr>
          <w:rFonts w:ascii="Times New Roman" w:eastAsiaTheme="majorEastAsia" w:hAnsi="Times New Roman" w:cs="Times New Roman"/>
          <w:bCs/>
          <w:spacing w:val="-2"/>
          <w:sz w:val="28"/>
          <w:szCs w:val="28"/>
        </w:rPr>
        <w:t>учреждение</w:t>
      </w:r>
    </w:p>
    <w:p w:rsidR="00092C00" w:rsidRPr="00092C00" w:rsidRDefault="00092C00" w:rsidP="00092C00">
      <w:pPr>
        <w:spacing w:after="0"/>
        <w:ind w:left="816" w:right="293"/>
        <w:jc w:val="center"/>
        <w:rPr>
          <w:rFonts w:ascii="Times New Roman" w:hAnsi="Times New Roman" w:cs="Times New Roman"/>
          <w:sz w:val="28"/>
          <w:szCs w:val="28"/>
        </w:rPr>
      </w:pPr>
      <w:r w:rsidRPr="00092C00">
        <w:rPr>
          <w:rFonts w:ascii="Times New Roman" w:hAnsi="Times New Roman" w:cs="Times New Roman"/>
          <w:sz w:val="28"/>
          <w:szCs w:val="28"/>
        </w:rPr>
        <w:t>«Средняя</w:t>
      </w:r>
      <w:r w:rsidRPr="00092C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92C00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092C0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92C00">
        <w:rPr>
          <w:rFonts w:ascii="Times New Roman" w:hAnsi="Times New Roman" w:cs="Times New Roman"/>
          <w:sz w:val="28"/>
          <w:szCs w:val="28"/>
        </w:rPr>
        <w:t>школа</w:t>
      </w:r>
      <w:r w:rsidRPr="00092C0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92C00">
        <w:rPr>
          <w:rFonts w:ascii="Times New Roman" w:hAnsi="Times New Roman" w:cs="Times New Roman"/>
          <w:sz w:val="28"/>
          <w:szCs w:val="28"/>
        </w:rPr>
        <w:t>33</w:t>
      </w:r>
      <w:r w:rsidRPr="00092C00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</w:p>
    <w:p w:rsidR="00092C00" w:rsidRPr="00092C00" w:rsidRDefault="00092C00" w:rsidP="00092C00">
      <w:pPr>
        <w:spacing w:after="0"/>
        <w:ind w:left="2886" w:right="2783"/>
        <w:jc w:val="center"/>
        <w:rPr>
          <w:rFonts w:ascii="Times New Roman" w:hAnsi="Times New Roman" w:cs="Times New Roman"/>
          <w:sz w:val="28"/>
          <w:szCs w:val="28"/>
        </w:rPr>
      </w:pPr>
      <w:r w:rsidRPr="00092C00">
        <w:rPr>
          <w:rFonts w:ascii="Times New Roman" w:hAnsi="Times New Roman" w:cs="Times New Roman"/>
          <w:sz w:val="28"/>
          <w:szCs w:val="28"/>
        </w:rPr>
        <w:t>Рабочая</w:t>
      </w:r>
      <w:r w:rsidRPr="00092C0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92C00">
        <w:rPr>
          <w:rFonts w:ascii="Times New Roman" w:hAnsi="Times New Roman" w:cs="Times New Roman"/>
          <w:sz w:val="28"/>
          <w:szCs w:val="28"/>
        </w:rPr>
        <w:t>программа</w:t>
      </w:r>
      <w:r w:rsidRPr="00092C0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92C00">
        <w:rPr>
          <w:rFonts w:ascii="Times New Roman" w:hAnsi="Times New Roman" w:cs="Times New Roman"/>
          <w:sz w:val="28"/>
          <w:szCs w:val="28"/>
        </w:rPr>
        <w:t>воспитания</w:t>
      </w:r>
    </w:p>
    <w:p w:rsidR="00092C00" w:rsidRPr="00092C00" w:rsidRDefault="00092C00" w:rsidP="00092C00">
      <w:pPr>
        <w:spacing w:after="0"/>
        <w:ind w:left="2886" w:right="27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</w:t>
      </w:r>
      <w:r w:rsidRPr="00092C00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p w:rsidR="00092C00" w:rsidRPr="00092C00" w:rsidRDefault="00092C00" w:rsidP="00092C00">
      <w:pPr>
        <w:spacing w:after="0"/>
        <w:ind w:left="819" w:firstLine="165"/>
        <w:jc w:val="center"/>
        <w:rPr>
          <w:rFonts w:ascii="Times New Roman" w:hAnsi="Times New Roman" w:cs="Times New Roman"/>
          <w:sz w:val="28"/>
          <w:szCs w:val="28"/>
        </w:rPr>
      </w:pPr>
      <w:r w:rsidRPr="00092C00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092C00" w:rsidRPr="00092C00" w:rsidRDefault="00092C00" w:rsidP="00092C00">
      <w:pPr>
        <w:spacing w:after="0"/>
        <w:ind w:left="819" w:firstLine="165"/>
        <w:jc w:val="center"/>
        <w:rPr>
          <w:rFonts w:ascii="Times New Roman" w:hAnsi="Times New Roman" w:cs="Times New Roman"/>
          <w:sz w:val="28"/>
          <w:szCs w:val="28"/>
        </w:rPr>
      </w:pPr>
      <w:r w:rsidRPr="00092C00">
        <w:rPr>
          <w:rFonts w:ascii="Times New Roman" w:hAnsi="Times New Roman" w:cs="Times New Roman"/>
          <w:sz w:val="28"/>
          <w:szCs w:val="28"/>
        </w:rPr>
        <w:t>«Средняя</w:t>
      </w:r>
      <w:r w:rsidRPr="00092C0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92C00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092C0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92C00">
        <w:rPr>
          <w:rFonts w:ascii="Times New Roman" w:hAnsi="Times New Roman" w:cs="Times New Roman"/>
          <w:sz w:val="28"/>
          <w:szCs w:val="28"/>
        </w:rPr>
        <w:t>школа</w:t>
      </w:r>
      <w:r w:rsidRPr="00092C0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92C00">
        <w:rPr>
          <w:rFonts w:ascii="Times New Roman" w:hAnsi="Times New Roman" w:cs="Times New Roman"/>
          <w:sz w:val="28"/>
          <w:szCs w:val="28"/>
        </w:rPr>
        <w:t>№33</w:t>
      </w:r>
      <w:r w:rsidRPr="00092C00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92C00" w:rsidRPr="00092C00" w:rsidRDefault="00092C00" w:rsidP="00092C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092C00" w:rsidRPr="00092C00" w:rsidRDefault="00092C00" w:rsidP="00092C00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92C00" w:rsidRPr="00092C00" w:rsidRDefault="00092C00" w:rsidP="00092C00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92C00" w:rsidRPr="00092C00" w:rsidRDefault="00092C00" w:rsidP="00092C00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92C00" w:rsidRPr="00092C00" w:rsidRDefault="00092C00" w:rsidP="00092C00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92C00" w:rsidRPr="00092C00" w:rsidRDefault="00092C00" w:rsidP="00092C00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1658AB" w:rsidRDefault="001658AB" w:rsidP="00092C00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1658AB" w:rsidRDefault="001658AB" w:rsidP="00092C00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1658AB" w:rsidRDefault="001658AB" w:rsidP="00092C00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1658AB" w:rsidRDefault="001658AB" w:rsidP="00092C00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1658AB" w:rsidRDefault="001658AB" w:rsidP="00092C00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1658AB" w:rsidRDefault="001658AB" w:rsidP="00092C00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92C00" w:rsidRDefault="00092C00" w:rsidP="00092C00">
      <w:pPr>
        <w:spacing w:after="0"/>
        <w:ind w:left="393" w:right="293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092C00">
        <w:rPr>
          <w:rFonts w:ascii="Times New Roman" w:hAnsi="Times New Roman" w:cs="Times New Roman"/>
          <w:spacing w:val="-2"/>
          <w:sz w:val="28"/>
          <w:szCs w:val="28"/>
        </w:rPr>
        <w:t>Череповец,</w:t>
      </w:r>
      <w:r w:rsidRPr="00092C0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92C00">
        <w:rPr>
          <w:rFonts w:ascii="Times New Roman" w:hAnsi="Times New Roman" w:cs="Times New Roman"/>
          <w:spacing w:val="-4"/>
          <w:sz w:val="28"/>
          <w:szCs w:val="28"/>
        </w:rPr>
        <w:t>2023</w:t>
      </w:r>
    </w:p>
    <w:p w:rsidR="001658AB" w:rsidRDefault="001658AB" w:rsidP="00092C00">
      <w:pPr>
        <w:spacing w:after="0"/>
        <w:ind w:left="393" w:right="29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658AB" w:rsidRPr="00092C00" w:rsidRDefault="001658AB" w:rsidP="00092C00">
      <w:pPr>
        <w:spacing w:after="0"/>
        <w:ind w:left="393" w:right="293"/>
        <w:jc w:val="center"/>
        <w:rPr>
          <w:rFonts w:ascii="Times New Roman" w:hAnsi="Times New Roman" w:cs="Times New Roman"/>
          <w:sz w:val="28"/>
          <w:szCs w:val="28"/>
        </w:rPr>
      </w:pP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1.1. </w:t>
      </w:r>
      <w:r w:rsidRPr="00495C2D">
        <w:rPr>
          <w:rFonts w:ascii="Times New Roman" w:hAnsi="Times New Roman" w:cs="Times New Roman"/>
          <w:sz w:val="28"/>
          <w:szCs w:val="28"/>
        </w:rPr>
        <w:t>Данная  программа  воспитания направлена  на решение проблем гармоничного вхождения школьников в социальный мир и налаживания ответственных взаимоотношений с окружающими их людьми.  Воспитательная программа  показывает, каким образом педагоги могут реализовать воспитательный потенциал их совместной с детьми деятельности.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Программа воспитания: 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предназначена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планирования и организации системной воспитательной деятельности в МАОУ «СОШ № 33»;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разрабатывается и утверждается с участием коллегиальных органов управления МАОУ «СОШ № 33», в том числе советов обучающихся, советов родителей (законных представителей);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95C2D"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ЦЕЛЕВОЙ РАЗДЕЛ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Содержание воспитания обучающихся в МАОУ «СОШ № 33»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2.2. Воспитательная деятельность в МАОУ «СОШ № 33»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Цель воспитания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МАОУ «СОШ № 33»: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обучающихся чувства патриотизма, гражданственности, 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Задачи воспитания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МАОУ «СОШ № 33»: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усвоение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 </w:t>
      </w:r>
      <w:r w:rsidR="008908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ОО.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Личностные результаты освоения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программ включают: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 самостоятельности и инициативы;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2.6. Воспитательная деятельность в МАОУ «СОШ № 33»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инклюзивности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возрастосообразности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Программа воспитания реализуется в единстве учебной и воспитательной деятельности МАОУ «СОШ № 33» по основным направлениям воспитания в соответствии с ФГОС </w:t>
      </w:r>
      <w:r w:rsidR="008908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 и отражает готовность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Патриотического воспитания, основанного на воспитании любви к родному краю, Родине, своему народу, уважения к другим народам России; 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2.8. Целевые ориентиры результатов воспитания.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личностным результатам освоения обучающимися ООП </w:t>
      </w:r>
      <w:r w:rsidR="008908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 установлены ФГОС </w:t>
      </w:r>
      <w:r w:rsidR="008908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ОО.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</w:t>
      </w:r>
      <w:bookmarkStart w:id="0" w:name="_GoBack"/>
      <w:bookmarkEnd w:id="0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которых должна быть направлена деятельность педагогического коллектива для выполнения требований ФГОС </w:t>
      </w:r>
      <w:r w:rsidR="008908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ОО.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 Целевые ориентиры результатов воспитания на уровне основного общего образования.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2.9.1. Гражданско-патриотическое воспитание: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принадлежность к своему народу и к общности граждан России, 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проявляющий уважение к своему и другим народам;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2.9.2. Духовно-нравственное воспитание: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2.9.3. Эстетическое воспитание: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2.9.4. Физическое воспитание, формирование культуры здоровья и эмоционального благополучия: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2.9.5. Трудовое воспитание: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 труда в жизни человека, семьи, общества;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интерес к разным профессиям;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2.9.6. Экологическое воспитание: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2.9.7. Ценности научного познания: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4CEA" w:rsidRPr="00495C2D" w:rsidRDefault="00754CEA" w:rsidP="00754CEA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95C2D"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Содержательный раздел.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CEA" w:rsidRPr="00495C2D" w:rsidRDefault="00754CEA" w:rsidP="00754CE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3.1. Уклад МАОУ 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«СОШ № 33»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№ 33» (далее - МАОУ «СОШ № 33») расположена в Северном микрорайоне города Череповца. В шаговой доступности находятся МБУК ДК Строитель имени Д. Н.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Мамлеева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>, Культурно-досуговый центр Северный, Центр детского творчества методического обеспечения «Лад», Стадион ЧФМК.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 – муниципальным автономным общеобразовательным учреждением, тип - общеобразовательное учреждение, осуществляющее в качестве основной цели деятельности образовательную деятельность по образовательным программам начального общего, основного общего, среднего общего образования.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Вид реализуемых образовательных программ – основные общеобразовательные программы начального общего образования, основного общего образования и среднего общего образования; уровни образования: начальное общее образование, основное общее образование и среднее общее образование. На уровне среднего </w:t>
      </w:r>
      <w:r w:rsidRPr="00495C2D">
        <w:rPr>
          <w:rFonts w:ascii="Times New Roman" w:hAnsi="Times New Roman" w:cs="Times New Roman"/>
          <w:sz w:val="28"/>
          <w:szCs w:val="28"/>
        </w:rPr>
        <w:lastRenderedPageBreak/>
        <w:t>общего образования организовано профильное обучение по двум профилям: технологический  и гуманитарный профиль.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МАОУ «СОШ №33» открылась в      году. Адрес здания школы - ул.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14. В соответствии с решением облисполкома от 29.12.1987 года № 673 «О реорганизации школ-интернатов», приказом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облоно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 xml:space="preserve"> от 06.07.1988 года № 98 и приказом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отдела народного образования исполнительного комитета Череповецкого городского совета народных депутатов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№ 46 от 30.08.1988 года общеобразовательная средняя школа-интернат № 1 закрыта 01.09.1988 года. Документы по школе-интернату № 1 сданы в ведомственный архив.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В учебном корпусе школы-интерната № 1 ул. Пионерская, дом 14 открыта средняя общеобразовательная школа № 33.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Школа постоянно развивается: в образовательный процесс внедряются современные технологии и лучшие педагогические практики.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В школе организовано одноразовое бесплатное горячее питание для учащихся 1-4- х классов, двухразовое для учащихся с ОВЗ, льготное питание для многодетных, малоимущих и учащихся состоящих на учете в тубдиспансере.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Школа оборудована охранной сигнализацией, видеонаблюдением, физическая охрана.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           В школе обучается 987 учащийся в 37 классах. Начальная школа состоит из 14 классов, основная и средняя школа – из 22 классов. 784 учащихся воспитываются в полных семьях, 223 человека имеют одного родителя.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В образовательной организации созданы и действует общественные детские организации: Общероссийское общественно-государственное движение РДДМ «Движение первых»,  отряд «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 xml:space="preserve">», отряд «ЮИД», отряд «ДДЮП», волонтерский отряд, школьный театр, медиа – группа и т.д.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С целью реализации права учащихся на участие в управлении Учреждением, способствующее приобретению учащимися знаний, умений и опыта организационной и управленческой деятельности действует Совет учащихся. Школа имеет свою эмблему, гимн. На основании «Положения о требованиях к школьной форме и внешнему виду учащихся» с 1 по 11 класс введена школьная форма – деловой стиль одежды.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Процесс воспитания в МАОУ «СОШ № 33» выстроен с учетом приоритетных направлений развития образовательного учреждения и основывается на следующих принципах взаимодействия всех участников образовательных отношений: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95C2D">
        <w:rPr>
          <w:rFonts w:ascii="Times New Roman" w:hAnsi="Times New Roman" w:cs="Times New Roman"/>
          <w:sz w:val="28"/>
          <w:szCs w:val="28"/>
        </w:rPr>
        <w:tab/>
        <w:t>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</w:t>
      </w:r>
      <w:r w:rsidRPr="00495C2D">
        <w:rPr>
          <w:rFonts w:ascii="Times New Roman" w:hAnsi="Times New Roman" w:cs="Times New Roman"/>
          <w:sz w:val="28"/>
          <w:szCs w:val="28"/>
        </w:rPr>
        <w:tab/>
        <w:t>создание в образовательной организации психологически безопасной среды общеобразовательной  организации,  которая  является  основой  для  построения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«здорового»,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субъект-субъектного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взаимодействия участников образовательных отношений;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</w:t>
      </w:r>
      <w:r w:rsidRPr="00495C2D">
        <w:rPr>
          <w:rFonts w:ascii="Times New Roman" w:hAnsi="Times New Roman" w:cs="Times New Roman"/>
          <w:sz w:val="28"/>
          <w:szCs w:val="28"/>
        </w:rPr>
        <w:tab/>
        <w:t>реализация процесса воспитания главным образом через создание в школе детск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</w:t>
      </w:r>
      <w:r w:rsidRPr="00495C2D">
        <w:rPr>
          <w:rFonts w:ascii="Times New Roman" w:hAnsi="Times New Roman" w:cs="Times New Roman"/>
          <w:sz w:val="28"/>
          <w:szCs w:val="28"/>
        </w:rPr>
        <w:tab/>
        <w:t xml:space="preserve">системность, целесообразность и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Определяющим способом деятельности по развитию, воспитанию школьников является формирование уклада школьной жизни, обеспечивающего создание социальной среды развития учащихся; включающего урочную и внеурочную (общественно значимую деятельность, систему воспитательных мероприятий, культурных и социальных практик); основанного на системе базовых национальных ценностей российского общества; учитывающего историко-культурную и этническую специфику Вологодской области, потребности учащихся и их родителей (законных представителей).</w:t>
      </w:r>
      <w:proofErr w:type="gramEnd"/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В формировании уклада школьной жизни определяющую роль играет общность участников образовательного процесса: учащиеся, ученические коллективы, педагогический коллектив школы, администрация, родительское сообщество, общественность.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Важным элементом формирования уклада школьной жизни являются ключевые общешкольные дела, коллективные обсуждения, дискуссии, позволяющие наиболее точно определить специфику ценностных и целевых ориентиров школы, элементов коллективной жизнедеятельности, обеспечивающих реализацию ценностей и целей, которые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  <w:proofErr w:type="gramEnd"/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Наиболее значимые традиционные дела, события, мероприятия в школе, составляющие основу воспитательной системы; «День открытых дверей», научно – практическая конференция «Калейдоскоп открытий», «День здоровья и спорта», КТД, праздничные концерты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Дню учителя, Дню Победы.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lastRenderedPageBreak/>
        <w:t>3.2. Виды, формы и содержание деятельности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>Практическая реализация цели и задач воспитания осуществляется в рамках следующих  направлений воспитательной работы школы.  Каждое  из них представлено в соответствующем модуле.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Инвариантные модули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3.2.1.Модуль «Основные школьные дела»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3.2.2.Модуль "Классное руководство"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3.2.3.Модуль «Школьный урок»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3.2.4.Модуль «Внеурочная деятельность»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3.2.5.Модуль «Работа с родителями»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3.2.6.Модуль "Предметно-пространственная среда"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3.2.7.Модуль «Самоуправление»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3.2.8.Модуль "Профилактика и безопасность"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3.2.9.Модуль "Социальное партнерство"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3.2.10.Модуль «Профориентация»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3.2.11. Модуль «Истоки: воспитание вологжанина - гражданина России»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Вариативные модули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3.2.12.Модуль «Детские общественные объединения»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3.2.13. Модуль «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медиа»</w:t>
      </w:r>
    </w:p>
    <w:p w:rsidR="00754CEA" w:rsidRPr="00495C2D" w:rsidRDefault="00754CEA" w:rsidP="00754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3.2.14. Модуль «Школьные спортивные клубы»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CEA" w:rsidRPr="00495C2D" w:rsidRDefault="00754CEA" w:rsidP="00754CEA">
      <w:pPr>
        <w:pStyle w:val="a5"/>
        <w:widowControl w:val="0"/>
        <w:autoSpaceDE w:val="0"/>
        <w:autoSpaceDN w:val="0"/>
        <w:ind w:left="567"/>
        <w:jc w:val="left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3.2.1. Модуль «Ключевые общешкольные дела»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 xml:space="preserve">Ключевые дела – это главные традиционные общешкольные дела, в которых принимает участие большая часть учеников и которые обязательно планируются, готовятся, проводятся и анализируются совестно педагогами и детьми.  Это не набор календарных праздников, отмечаемых в школе, а комплекс коллективных творческих дел,  интересных  и значимых для школьников, объединяющих их вместе с педагогами в единый коллектив. Ключевые дела обеспечивают включенность в них большого  числа 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мероприятийный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 Для этого в образовательной организации используются следующие  формы работы.</w:t>
      </w:r>
    </w:p>
    <w:p w:rsidR="00754CEA" w:rsidRPr="00495C2D" w:rsidRDefault="00754CEA" w:rsidP="00754CE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Механизмами усиления воспитательного потенциала выступают ключевые общешкольные дела на нескольких уровнях. </w:t>
      </w:r>
    </w:p>
    <w:p w:rsidR="00754CEA" w:rsidRPr="00495C2D" w:rsidRDefault="00754CEA" w:rsidP="00754CE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8"/>
          <w:szCs w:val="28"/>
          <w:lang w:eastAsia="ko-KR"/>
        </w:rPr>
      </w:pPr>
      <w:proofErr w:type="gramStart"/>
      <w:r w:rsidRPr="00495C2D">
        <w:rPr>
          <w:rFonts w:ascii="Times New Roman"/>
          <w:sz w:val="28"/>
          <w:szCs w:val="28"/>
          <w:lang w:eastAsia="ko-KR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и способствующие развитию умений и навыков проектной деятельности, обмену </w:t>
      </w:r>
      <w:r w:rsidRPr="00495C2D">
        <w:rPr>
          <w:rFonts w:ascii="Times New Roman"/>
          <w:sz w:val="28"/>
          <w:szCs w:val="28"/>
          <w:lang w:eastAsia="ko-KR"/>
        </w:rPr>
        <w:lastRenderedPageBreak/>
        <w:t>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 - и коллективно значимого результата (продукта).</w:t>
      </w:r>
      <w:proofErr w:type="gramEnd"/>
    </w:p>
    <w:p w:rsidR="00754CEA" w:rsidRPr="00495C2D" w:rsidRDefault="00754CEA" w:rsidP="00754CE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>Научно-практические конференции содействует пропаганде научных знаний, профессиональной ориентации и привлечению учащихся к научному творчеству и исследовательской работе, способствуют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  - и коллективно значимого результата (продукта).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8"/>
          <w:szCs w:val="28"/>
          <w:lang w:eastAsia="ko-KR"/>
        </w:rPr>
      </w:pPr>
      <w:r w:rsidRPr="00495C2D">
        <w:rPr>
          <w:rFonts w:ascii="Times New Roman"/>
          <w:sz w:val="28"/>
          <w:szCs w:val="28"/>
          <w:lang w:eastAsia="ko-KR"/>
        </w:rPr>
        <w:t xml:space="preserve">участие во всероссийских акциях, посвященных значимым отечественным и международным событиям, направленные на усвоение </w:t>
      </w:r>
      <w:proofErr w:type="spellStart"/>
      <w:r w:rsidRPr="00495C2D">
        <w:rPr>
          <w:rFonts w:ascii="Times New Roman"/>
          <w:sz w:val="28"/>
          <w:szCs w:val="28"/>
          <w:lang w:eastAsia="ko-KR"/>
        </w:rPr>
        <w:t>социальнозначимых</w:t>
      </w:r>
      <w:proofErr w:type="spellEnd"/>
      <w:r w:rsidRPr="00495C2D">
        <w:rPr>
          <w:rFonts w:ascii="Times New Roman"/>
          <w:sz w:val="28"/>
          <w:szCs w:val="28"/>
          <w:lang w:eastAsia="ko-KR"/>
        </w:rPr>
        <w:t xml:space="preserve"> знаний, ценностных отношений к миру, Родине, создание условий для приобретения опыта деятельного выражения собственной гражданской позиции: </w:t>
      </w:r>
    </w:p>
    <w:p w:rsidR="00754CEA" w:rsidRPr="00495C2D" w:rsidRDefault="00754CEA" w:rsidP="00754CEA">
      <w:pPr>
        <w:pStyle w:val="a5"/>
        <w:widowControl w:val="0"/>
        <w:tabs>
          <w:tab w:val="left" w:pos="993"/>
          <w:tab w:val="left" w:pos="131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8"/>
          <w:szCs w:val="28"/>
          <w:lang w:eastAsia="ko-KR"/>
        </w:rPr>
      </w:pPr>
      <w:r w:rsidRPr="00495C2D">
        <w:rPr>
          <w:rFonts w:ascii="Times New Roman"/>
          <w:sz w:val="28"/>
          <w:szCs w:val="28"/>
          <w:lang w:eastAsia="ko-KR"/>
        </w:rPr>
        <w:t>- День солидарности в борьбе с терроризмом – цикл мероприятий (классные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754CEA" w:rsidRPr="00495C2D" w:rsidRDefault="00754CEA" w:rsidP="00754CEA">
      <w:pPr>
        <w:pStyle w:val="a5"/>
        <w:widowControl w:val="0"/>
        <w:tabs>
          <w:tab w:val="left" w:pos="993"/>
          <w:tab w:val="left" w:pos="131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8"/>
          <w:szCs w:val="28"/>
          <w:lang w:eastAsia="ko-KR"/>
        </w:rPr>
      </w:pPr>
      <w:r w:rsidRPr="00495C2D">
        <w:rPr>
          <w:rFonts w:ascii="Times New Roman"/>
          <w:sz w:val="28"/>
          <w:szCs w:val="28"/>
          <w:lang w:eastAsia="ko-KR"/>
        </w:rPr>
        <w:t xml:space="preserve">- Цикл дел, посвящённых Дню Победы, направленных на воспитание чувства любви к Родине, гордости за героизм народа; уважения к ветеранам: возложение цветов к </w:t>
      </w:r>
      <w:proofErr w:type="gramStart"/>
      <w:r w:rsidRPr="00495C2D">
        <w:rPr>
          <w:rFonts w:ascii="Times New Roman"/>
          <w:sz w:val="28"/>
          <w:szCs w:val="28"/>
          <w:lang w:eastAsia="ko-KR"/>
        </w:rPr>
        <w:t>памятникам героев</w:t>
      </w:r>
      <w:proofErr w:type="gramEnd"/>
      <w:r w:rsidRPr="00495C2D">
        <w:rPr>
          <w:rFonts w:ascii="Times New Roman"/>
          <w:sz w:val="28"/>
          <w:szCs w:val="28"/>
          <w:lang w:eastAsia="ko-KR"/>
        </w:rPr>
        <w:t xml:space="preserve"> Великой Отечественной войны, акции «Бессмертный полк», «Георгиевская ленточка», классные часы; выставки, конкуры рисунков и чтецов, уроки мужества,</w:t>
      </w:r>
    </w:p>
    <w:p w:rsidR="00754CEA" w:rsidRPr="00495C2D" w:rsidRDefault="00754CEA" w:rsidP="00754CEA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 w:hanging="437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спортивно-оздоровительная деятельность - комплекс соревнований направленных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 («Кросс Нации», «Лыжня России»)</w:t>
      </w:r>
    </w:p>
    <w:p w:rsidR="00754CEA" w:rsidRPr="00495C2D" w:rsidRDefault="00754CEA" w:rsidP="00754CEA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досугово-развлекательная деятельность</w:t>
      </w:r>
    </w:p>
    <w:p w:rsidR="00754CEA" w:rsidRPr="00495C2D" w:rsidRDefault="00754CEA" w:rsidP="00754CE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</w:p>
    <w:p w:rsidR="00754CEA" w:rsidRPr="00495C2D" w:rsidRDefault="00754CEA" w:rsidP="00754CEA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 xml:space="preserve">           </w:t>
      </w:r>
      <w:proofErr w:type="gramStart"/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Данный модуль программы воспитания раскрывает уникальность гуманистической воспитательной системы школы, в основе которой находится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целеустремленность, представляет собой систему условий, возможностей для саморазвития личности, образуемых субъектами этого пространства - детьми, </w:t>
      </w: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педагогами, родителями. </w:t>
      </w:r>
      <w:proofErr w:type="gramEnd"/>
    </w:p>
    <w:p w:rsidR="00754CEA" w:rsidRPr="00495C2D" w:rsidRDefault="00754CEA" w:rsidP="00754CEA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       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3.2.2.Модуль "Классное руководство"</w:t>
      </w:r>
    </w:p>
    <w:p w:rsidR="00754CEA" w:rsidRPr="00495C2D" w:rsidRDefault="00754CEA" w:rsidP="00754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95C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754CEA" w:rsidRPr="00495C2D" w:rsidRDefault="00754CEA" w:rsidP="00754C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5C2D">
        <w:rPr>
          <w:rFonts w:ascii="Times New Roman" w:eastAsia="Calibri" w:hAnsi="Times New Roman" w:cs="Times New Roman"/>
          <w:sz w:val="28"/>
          <w:szCs w:val="28"/>
        </w:rPr>
        <w:t xml:space="preserve">Осуществляя классное руководство, педагог организует индивидуальную работу с учащимися; работу с классом; работу с учителями-предметниками; работу с родителями (законными представителями).  </w:t>
      </w:r>
    </w:p>
    <w:p w:rsidR="00754CEA" w:rsidRPr="00495C2D" w:rsidRDefault="00754CEA" w:rsidP="00754CEA">
      <w:pPr>
        <w:pStyle w:val="a7"/>
        <w:ind w:left="0"/>
        <w:rPr>
          <w:sz w:val="28"/>
          <w:szCs w:val="28"/>
        </w:rPr>
      </w:pPr>
      <w:r w:rsidRPr="00495C2D">
        <w:rPr>
          <w:sz w:val="28"/>
          <w:szCs w:val="28"/>
        </w:rPr>
        <w:t>Работа</w:t>
      </w:r>
      <w:r w:rsidRPr="00495C2D">
        <w:rPr>
          <w:spacing w:val="28"/>
          <w:sz w:val="28"/>
          <w:szCs w:val="28"/>
        </w:rPr>
        <w:t xml:space="preserve"> </w:t>
      </w:r>
      <w:r w:rsidRPr="00495C2D">
        <w:rPr>
          <w:sz w:val="28"/>
          <w:szCs w:val="28"/>
        </w:rPr>
        <w:t>классного</w:t>
      </w:r>
      <w:r w:rsidRPr="00495C2D">
        <w:rPr>
          <w:spacing w:val="26"/>
          <w:sz w:val="28"/>
          <w:szCs w:val="28"/>
        </w:rPr>
        <w:t xml:space="preserve"> </w:t>
      </w:r>
      <w:r w:rsidRPr="00495C2D">
        <w:rPr>
          <w:sz w:val="28"/>
          <w:szCs w:val="28"/>
        </w:rPr>
        <w:t>руководителя</w:t>
      </w:r>
      <w:r w:rsidRPr="00495C2D">
        <w:rPr>
          <w:spacing w:val="27"/>
          <w:sz w:val="28"/>
          <w:szCs w:val="28"/>
        </w:rPr>
        <w:t xml:space="preserve"> </w:t>
      </w:r>
      <w:r w:rsidRPr="00495C2D">
        <w:rPr>
          <w:sz w:val="28"/>
          <w:szCs w:val="28"/>
        </w:rPr>
        <w:t>регламентируется</w:t>
      </w:r>
      <w:r w:rsidRPr="00495C2D">
        <w:rPr>
          <w:spacing w:val="27"/>
          <w:sz w:val="28"/>
          <w:szCs w:val="28"/>
        </w:rPr>
        <w:t xml:space="preserve"> </w:t>
      </w:r>
      <w:r w:rsidRPr="00495C2D">
        <w:rPr>
          <w:sz w:val="28"/>
          <w:szCs w:val="28"/>
        </w:rPr>
        <w:t>нормативными</w:t>
      </w:r>
      <w:r w:rsidRPr="00495C2D">
        <w:rPr>
          <w:spacing w:val="27"/>
          <w:sz w:val="28"/>
          <w:szCs w:val="28"/>
        </w:rPr>
        <w:t xml:space="preserve"> </w:t>
      </w:r>
      <w:r w:rsidRPr="00495C2D">
        <w:rPr>
          <w:sz w:val="28"/>
          <w:szCs w:val="28"/>
        </w:rPr>
        <w:t>актами</w:t>
      </w:r>
      <w:r w:rsidRPr="00495C2D">
        <w:rPr>
          <w:spacing w:val="34"/>
          <w:sz w:val="28"/>
          <w:szCs w:val="28"/>
        </w:rPr>
        <w:t xml:space="preserve"> </w:t>
      </w:r>
      <w:r w:rsidRPr="00495C2D">
        <w:rPr>
          <w:spacing w:val="-4"/>
          <w:sz w:val="28"/>
          <w:szCs w:val="28"/>
        </w:rPr>
        <w:t>МАОУ</w:t>
      </w:r>
    </w:p>
    <w:p w:rsidR="00754CEA" w:rsidRPr="00495C2D" w:rsidRDefault="00754CEA" w:rsidP="00754CEA">
      <w:pPr>
        <w:pStyle w:val="a7"/>
        <w:ind w:right="336"/>
        <w:rPr>
          <w:sz w:val="28"/>
          <w:szCs w:val="28"/>
        </w:rPr>
      </w:pPr>
      <w:r w:rsidRPr="00495C2D">
        <w:rPr>
          <w:sz w:val="28"/>
          <w:szCs w:val="28"/>
        </w:rPr>
        <w:t>«СОШ № 33»,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представителями).</w:t>
      </w:r>
    </w:p>
    <w:p w:rsidR="00754CEA" w:rsidRPr="00495C2D" w:rsidRDefault="00754CEA" w:rsidP="00754CEA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Работа</w:t>
      </w:r>
      <w:r w:rsidRPr="00495C2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с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классным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коллективом: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87"/>
        </w:tabs>
        <w:autoSpaceDE w:val="0"/>
        <w:autoSpaceDN w:val="0"/>
        <w:ind w:right="342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22"/>
        </w:tabs>
        <w:autoSpaceDE w:val="0"/>
        <w:autoSpaceDN w:val="0"/>
        <w:ind w:right="33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</w:t>
      </w:r>
      <w:proofErr w:type="gramStart"/>
      <w:r w:rsidRPr="00495C2D">
        <w:rPr>
          <w:rFonts w:ascii="Times New Roman"/>
          <w:sz w:val="28"/>
          <w:szCs w:val="28"/>
        </w:rPr>
        <w:t>о-</w:t>
      </w:r>
      <w:proofErr w:type="gramEnd"/>
      <w:r w:rsidRPr="00495C2D">
        <w:rPr>
          <w:rFonts w:ascii="Times New Roman"/>
          <w:sz w:val="28"/>
          <w:szCs w:val="28"/>
        </w:rPr>
        <w:t xml:space="preserve"> оздоровительной, духовно-нравственной, творческой,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профориентационной</w:t>
      </w:r>
      <w:proofErr w:type="spellEnd"/>
      <w:r w:rsidRPr="00495C2D">
        <w:rPr>
          <w:rFonts w:ascii="Times New Roman"/>
          <w:sz w:val="28"/>
          <w:szCs w:val="28"/>
        </w:rPr>
        <w:t xml:space="preserve"> направленности), позволяющие с одной стороны, - вовлечь в них детей с самыми разными потребностями и тем самым дать им возможность </w:t>
      </w:r>
      <w:proofErr w:type="spellStart"/>
      <w:r w:rsidRPr="00495C2D">
        <w:rPr>
          <w:rFonts w:ascii="Times New Roman"/>
          <w:sz w:val="28"/>
          <w:szCs w:val="28"/>
        </w:rPr>
        <w:t>самореализоваться</w:t>
      </w:r>
      <w:proofErr w:type="spellEnd"/>
      <w:r w:rsidRPr="00495C2D">
        <w:rPr>
          <w:rFonts w:ascii="Times New Roman"/>
          <w:sz w:val="28"/>
          <w:szCs w:val="28"/>
        </w:rPr>
        <w:t xml:space="preserve"> в них, а с другой - установить и упрочить доверительные отношения с учащимися класса, стать для них значимым взрослым, </w:t>
      </w:r>
      <w:proofErr w:type="gramStart"/>
      <w:r w:rsidRPr="00495C2D">
        <w:rPr>
          <w:rFonts w:ascii="Times New Roman"/>
          <w:sz w:val="28"/>
          <w:szCs w:val="28"/>
        </w:rPr>
        <w:t>задающим</w:t>
      </w:r>
      <w:proofErr w:type="gramEnd"/>
      <w:r w:rsidRPr="00495C2D">
        <w:rPr>
          <w:rFonts w:ascii="Times New Roman"/>
          <w:sz w:val="28"/>
          <w:szCs w:val="28"/>
        </w:rPr>
        <w:t xml:space="preserve"> образцы поведения в обществе;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07"/>
        </w:tabs>
        <w:autoSpaceDE w:val="0"/>
        <w:autoSpaceDN w:val="0"/>
        <w:ind w:right="552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планирование и проведение классных часов целевой воспитательной, тематической направленности,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695"/>
        </w:tabs>
        <w:autoSpaceDE w:val="0"/>
        <w:autoSpaceDN w:val="0"/>
        <w:ind w:right="336" w:firstLine="0"/>
        <w:rPr>
          <w:rFonts w:ascii="Times New Roman"/>
          <w:sz w:val="28"/>
          <w:szCs w:val="28"/>
        </w:rPr>
      </w:pPr>
      <w:proofErr w:type="gramStart"/>
      <w:r w:rsidRPr="00495C2D">
        <w:rPr>
          <w:rFonts w:ascii="Times New Roman"/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495C2D">
        <w:rPr>
          <w:rFonts w:ascii="Times New Roman"/>
          <w:sz w:val="28"/>
          <w:szCs w:val="28"/>
        </w:rPr>
        <w:t>командообразование</w:t>
      </w:r>
      <w:proofErr w:type="spellEnd"/>
      <w:r w:rsidRPr="00495C2D">
        <w:rPr>
          <w:rFonts w:ascii="Times New Roman"/>
          <w:sz w:val="28"/>
          <w:szCs w:val="28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495C2D">
        <w:rPr>
          <w:rFonts w:ascii="Times New Roman"/>
          <w:sz w:val="28"/>
          <w:szCs w:val="28"/>
        </w:rPr>
        <w:t>микрогруппами</w:t>
      </w:r>
      <w:proofErr w:type="spellEnd"/>
      <w:r w:rsidRPr="00495C2D">
        <w:rPr>
          <w:rFonts w:ascii="Times New Roman"/>
          <w:sz w:val="28"/>
          <w:szCs w:val="28"/>
        </w:rPr>
        <w:t xml:space="preserve"> поздравления, сюрпризы,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творческие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подарки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розыгрыши;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 xml:space="preserve">регулярные </w:t>
      </w:r>
      <w:proofErr w:type="spellStart"/>
      <w:r w:rsidRPr="00495C2D">
        <w:rPr>
          <w:rFonts w:ascii="Times New Roman"/>
          <w:sz w:val="28"/>
          <w:szCs w:val="28"/>
        </w:rPr>
        <w:t>внутриклассные</w:t>
      </w:r>
      <w:proofErr w:type="spellEnd"/>
      <w:r w:rsidRPr="00495C2D">
        <w:rPr>
          <w:rFonts w:ascii="Times New Roman"/>
          <w:sz w:val="28"/>
          <w:szCs w:val="28"/>
        </w:rPr>
        <w:t xml:space="preserve"> «огоньки»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 xml:space="preserve">и вечера, дающие каждому </w:t>
      </w:r>
      <w:r w:rsidRPr="00495C2D">
        <w:rPr>
          <w:rFonts w:ascii="Times New Roman"/>
          <w:sz w:val="28"/>
          <w:szCs w:val="28"/>
        </w:rPr>
        <w:lastRenderedPageBreak/>
        <w:t>школьнику возможность рефлексии собственного участия в жизни класса;</w:t>
      </w:r>
      <w:proofErr w:type="gramEnd"/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43"/>
        </w:tabs>
        <w:autoSpaceDE w:val="0"/>
        <w:autoSpaceDN w:val="0"/>
        <w:ind w:right="34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CEA" w:rsidRPr="00495C2D" w:rsidRDefault="00754CEA" w:rsidP="00754CEA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 w:rsidRPr="00495C2D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работа</w:t>
      </w:r>
      <w:r w:rsidRPr="00495C2D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с</w:t>
      </w:r>
      <w:r w:rsidRPr="00495C2D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учащимися: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22"/>
        </w:tabs>
        <w:autoSpaceDE w:val="0"/>
        <w:autoSpaceDN w:val="0"/>
        <w:ind w:right="335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</w:t>
      </w:r>
      <w:r w:rsidRPr="00495C2D">
        <w:rPr>
          <w:rFonts w:ascii="Times New Roman"/>
          <w:spacing w:val="61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(при</w:t>
      </w:r>
      <w:r w:rsidRPr="00495C2D">
        <w:rPr>
          <w:rFonts w:ascii="Times New Roman"/>
          <w:spacing w:val="61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необходимости)</w:t>
      </w:r>
      <w:r w:rsidRPr="00495C2D">
        <w:rPr>
          <w:rFonts w:ascii="Times New Roman"/>
          <w:spacing w:val="61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–</w:t>
      </w:r>
      <w:r w:rsidRPr="00495C2D">
        <w:rPr>
          <w:rFonts w:ascii="Times New Roman"/>
          <w:spacing w:val="61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</w:t>
      </w:r>
      <w:r w:rsidRPr="00495C2D">
        <w:rPr>
          <w:rFonts w:ascii="Times New Roman"/>
          <w:spacing w:val="63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школьным</w:t>
      </w:r>
      <w:r w:rsidRPr="00495C2D">
        <w:rPr>
          <w:rFonts w:ascii="Times New Roman"/>
          <w:spacing w:val="60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психологом,</w:t>
      </w:r>
      <w:r w:rsidRPr="00495C2D">
        <w:rPr>
          <w:rFonts w:ascii="Times New Roman"/>
          <w:spacing w:val="60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социальным</w:t>
      </w:r>
      <w:r w:rsidRPr="00495C2D">
        <w:rPr>
          <w:rFonts w:ascii="Times New Roman"/>
          <w:spacing w:val="60"/>
          <w:w w:val="150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педагогом:</w:t>
      </w:r>
    </w:p>
    <w:p w:rsidR="00754CEA" w:rsidRPr="00495C2D" w:rsidRDefault="00754CEA" w:rsidP="00754CEA">
      <w:pPr>
        <w:pStyle w:val="a7"/>
        <w:ind w:right="339"/>
        <w:rPr>
          <w:sz w:val="28"/>
          <w:szCs w:val="28"/>
        </w:rPr>
      </w:pPr>
      <w:r w:rsidRPr="00495C2D">
        <w:rPr>
          <w:sz w:val="28"/>
          <w:szCs w:val="28"/>
        </w:rPr>
        <w:t>«Маркеры», «Социально-психологическое тестирование», «</w:t>
      </w:r>
      <w:proofErr w:type="spellStart"/>
      <w:r w:rsidRPr="00495C2D">
        <w:rPr>
          <w:sz w:val="28"/>
          <w:szCs w:val="28"/>
        </w:rPr>
        <w:t>Профориентационное</w:t>
      </w:r>
      <w:proofErr w:type="spellEnd"/>
      <w:r w:rsidRPr="00495C2D">
        <w:rPr>
          <w:sz w:val="28"/>
          <w:szCs w:val="28"/>
        </w:rPr>
        <w:t xml:space="preserve"> тестирование», «Социометрия» и </w:t>
      </w:r>
      <w:proofErr w:type="spellStart"/>
      <w:r w:rsidRPr="00495C2D">
        <w:rPr>
          <w:sz w:val="28"/>
          <w:szCs w:val="28"/>
        </w:rPr>
        <w:t>д.р</w:t>
      </w:r>
      <w:proofErr w:type="spellEnd"/>
      <w:r w:rsidRPr="00495C2D">
        <w:rPr>
          <w:sz w:val="28"/>
          <w:szCs w:val="28"/>
        </w:rPr>
        <w:t>.;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07"/>
        </w:tabs>
        <w:autoSpaceDE w:val="0"/>
        <w:autoSpaceDN w:val="0"/>
        <w:ind w:right="331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поддержка учащегося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46"/>
        </w:tabs>
        <w:autoSpaceDE w:val="0"/>
        <w:autoSpaceDN w:val="0"/>
        <w:ind w:right="517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заполнение </w:t>
      </w:r>
      <w:proofErr w:type="gramStart"/>
      <w:r w:rsidRPr="00495C2D">
        <w:rPr>
          <w:rFonts w:ascii="Times New Roman"/>
          <w:sz w:val="28"/>
          <w:szCs w:val="28"/>
        </w:rPr>
        <w:t>личных</w:t>
      </w:r>
      <w:proofErr w:type="gramEnd"/>
      <w:r w:rsidRPr="00495C2D">
        <w:rPr>
          <w:rFonts w:ascii="Times New Roman"/>
          <w:sz w:val="28"/>
          <w:szCs w:val="28"/>
        </w:rPr>
        <w:t xml:space="preserve"> портфолио, в которых фиксируют свои учебные, творческие, спортивные, личностные достижения;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671"/>
        </w:tabs>
        <w:autoSpaceDE w:val="0"/>
        <w:autoSpaceDN w:val="0"/>
        <w:ind w:right="51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работа со слабоуспевающими учащимися, испытывающими трудности по отдельным предметам направлена на </w:t>
      </w:r>
      <w:proofErr w:type="gramStart"/>
      <w:r w:rsidRPr="00495C2D">
        <w:rPr>
          <w:rFonts w:ascii="Times New Roman"/>
          <w:sz w:val="28"/>
          <w:szCs w:val="28"/>
        </w:rPr>
        <w:t>контроль за</w:t>
      </w:r>
      <w:proofErr w:type="gramEnd"/>
      <w:r w:rsidRPr="00495C2D">
        <w:rPr>
          <w:rFonts w:ascii="Times New Roman"/>
          <w:sz w:val="28"/>
          <w:szCs w:val="28"/>
        </w:rPr>
        <w:t xml:space="preserve"> их успеваемостью.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79"/>
        </w:tabs>
        <w:autoSpaceDE w:val="0"/>
        <w:autoSpaceDN w:val="0"/>
        <w:ind w:right="517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работа с учащимися, состоящими на различных видах учёта, в группе риска, оказавшимися в трудной жизненной ситуации;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29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коррекция поведения учащегося через частные беседы с ним, его родителями или законными представителями, с другими учащимися класса; через включение в проводимые педагогом-психологом тренинги общения; через предложение взять на себя ответственность за то или иное поручение в классе.</w:t>
      </w:r>
    </w:p>
    <w:p w:rsidR="00754CEA" w:rsidRPr="00495C2D" w:rsidRDefault="00754CEA" w:rsidP="00754CEA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Работа</w:t>
      </w:r>
      <w:r w:rsidRPr="00495C2D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с</w:t>
      </w:r>
      <w:r w:rsidRPr="00495C2D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учителями,</w:t>
      </w:r>
      <w:r w:rsidRPr="00495C2D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преподающими</w:t>
      </w:r>
      <w:r w:rsidRPr="00495C2D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в</w:t>
      </w:r>
      <w:r w:rsidRPr="00495C2D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классе: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89"/>
        </w:tabs>
        <w:autoSpaceDE w:val="0"/>
        <w:autoSpaceDN w:val="0"/>
        <w:ind w:right="512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77"/>
        </w:tabs>
        <w:autoSpaceDE w:val="0"/>
        <w:autoSpaceDN w:val="0"/>
        <w:ind w:right="51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проведение малых педсоветов, направленных на решение конкретных проблем класса и интеграцию воспитательных влияний на школьников;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right="512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привлечение учителей к участию во </w:t>
      </w:r>
      <w:proofErr w:type="spellStart"/>
      <w:r w:rsidRPr="00495C2D">
        <w:rPr>
          <w:rFonts w:ascii="Times New Roman"/>
          <w:sz w:val="28"/>
          <w:szCs w:val="28"/>
        </w:rPr>
        <w:t>внутриклассных</w:t>
      </w:r>
      <w:proofErr w:type="spellEnd"/>
      <w:r w:rsidRPr="00495C2D">
        <w:rPr>
          <w:rFonts w:ascii="Times New Roman"/>
          <w:sz w:val="28"/>
          <w:szCs w:val="28"/>
        </w:rPr>
        <w:t xml:space="preserve"> делах, дающих педагогам возможность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лучше узнавать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понимать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своих учеников, увидев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их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иной,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 xml:space="preserve">отличной </w:t>
      </w:r>
      <w:proofErr w:type="gramStart"/>
      <w:r w:rsidRPr="00495C2D">
        <w:rPr>
          <w:rFonts w:ascii="Times New Roman"/>
          <w:sz w:val="28"/>
          <w:szCs w:val="28"/>
        </w:rPr>
        <w:t>от</w:t>
      </w:r>
      <w:proofErr w:type="gramEnd"/>
      <w:r w:rsidRPr="00495C2D">
        <w:rPr>
          <w:rFonts w:ascii="Times New Roman"/>
          <w:sz w:val="28"/>
          <w:szCs w:val="28"/>
        </w:rPr>
        <w:t xml:space="preserve"> учебной, обстановке;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00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привлечение учителей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 участию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родительских собраниях класса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для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объединения усилий в деле обучения и воспитания детей.</w:t>
      </w:r>
    </w:p>
    <w:p w:rsidR="00754CEA" w:rsidRPr="00495C2D" w:rsidRDefault="00754CEA" w:rsidP="00754CEA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Работа</w:t>
      </w:r>
      <w:r w:rsidRPr="00495C2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с</w:t>
      </w:r>
      <w:r w:rsidRPr="00495C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родителями</w:t>
      </w:r>
      <w:r w:rsidRPr="00495C2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(законными</w:t>
      </w:r>
      <w:r w:rsidRPr="00495C2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представителями)</w:t>
      </w:r>
      <w:r w:rsidRPr="00495C2D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учащихся: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lastRenderedPageBreak/>
        <w:t>регулярное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информирование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родителей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школьных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успехах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проблемах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их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детей,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 жизни класса в целом;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22"/>
        </w:tabs>
        <w:autoSpaceDE w:val="0"/>
        <w:autoSpaceDN w:val="0"/>
        <w:ind w:right="51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03"/>
        </w:tabs>
        <w:autoSpaceDE w:val="0"/>
        <w:autoSpaceDN w:val="0"/>
        <w:ind w:right="515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организация родительских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собраний,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происходящих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режиме обсуждения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наиболее острых проблем обучения и воспитания школьников;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41"/>
        </w:tabs>
        <w:autoSpaceDE w:val="0"/>
        <w:autoSpaceDN w:val="0"/>
        <w:ind w:right="511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53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привлечение родителей (законных представителей) к организации и проведению воспитательных дел, мероприятий в классе и общеобразовательной организации;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613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3.2.3. Модуль "Школьный урок"</w:t>
      </w:r>
    </w:p>
    <w:p w:rsidR="00754CEA" w:rsidRPr="00495C2D" w:rsidRDefault="00754CEA" w:rsidP="00754CEA">
      <w:pPr>
        <w:adjustRightInd w:val="0"/>
        <w:spacing w:after="0" w:line="240" w:lineRule="auto"/>
        <w:ind w:right="-1" w:firstLine="708"/>
        <w:jc w:val="both"/>
        <w:rPr>
          <w:rStyle w:val="CharAttribute512"/>
          <w:rFonts w:eastAsia="№Е"/>
          <w:szCs w:val="28"/>
        </w:rPr>
      </w:pPr>
      <w:r w:rsidRPr="00495C2D">
        <w:rPr>
          <w:rStyle w:val="CharAttribute512"/>
          <w:rFonts w:eastAsia="№Е"/>
          <w:szCs w:val="28"/>
        </w:rPr>
        <w:t xml:space="preserve">Реализация школьными педагогами воспитательного потенциала урока предполагает: </w:t>
      </w:r>
    </w:p>
    <w:p w:rsidR="00754CEA" w:rsidRPr="00495C2D" w:rsidRDefault="00754CEA" w:rsidP="00754CEA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установление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54CEA" w:rsidRPr="00495C2D" w:rsidRDefault="00754CEA" w:rsidP="00754CEA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побуждение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54CEA" w:rsidRPr="00495C2D" w:rsidRDefault="00754CEA" w:rsidP="00754CEA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привлечение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754CEA" w:rsidRPr="00495C2D" w:rsidRDefault="00754CEA" w:rsidP="00754CEA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Style w:val="CharAttribute501"/>
          <w:rFonts w:eastAsia="№Е"/>
          <w:bCs/>
          <w:szCs w:val="28"/>
        </w:rPr>
        <w:t>использование</w:t>
      </w:r>
      <w:r w:rsidRPr="00495C2D">
        <w:rPr>
          <w:rStyle w:val="CharAttribute501"/>
          <w:rFonts w:eastAsia="№Е"/>
          <w:iCs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54CEA" w:rsidRPr="00495C2D" w:rsidRDefault="00754CEA" w:rsidP="00754CEA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Style w:val="CharAttribute501"/>
          <w:rFonts w:eastAsia="№Е"/>
          <w:bCs/>
          <w:iCs/>
          <w:szCs w:val="28"/>
        </w:rPr>
        <w:t>применение</w:t>
      </w:r>
      <w:r w:rsidRPr="00495C2D">
        <w:rPr>
          <w:rStyle w:val="CharAttribute501"/>
          <w:rFonts w:eastAsia="№Е"/>
          <w:szCs w:val="28"/>
        </w:rPr>
        <w:t xml:space="preserve"> на уроке и групповой работы или работы в парах, которые </w:t>
      </w:r>
      <w:r w:rsidRPr="00495C2D">
        <w:rPr>
          <w:rFonts w:ascii="Times New Roman"/>
          <w:sz w:val="28"/>
          <w:szCs w:val="28"/>
        </w:rPr>
        <w:t>учат школьников командной работе и взаимодействию с другими детьми;</w:t>
      </w:r>
    </w:p>
    <w:p w:rsidR="00754CEA" w:rsidRPr="00495C2D" w:rsidRDefault="00754CEA" w:rsidP="00754CEA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организация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54CEA" w:rsidRPr="00495C2D" w:rsidRDefault="00754CEA" w:rsidP="00754CEA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proofErr w:type="gramStart"/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инициирование и поддержка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исследовательской деятельности школьников в рамках реализации ими индивидуальных и групповых исследовательских проектов,  что даст школьникам возможность приобрести навык самостоятельного решения теоретической проблемы, навык генерирования и оформления </w:t>
      </w:r>
      <w:r w:rsidRPr="00495C2D">
        <w:rPr>
          <w:rStyle w:val="CharAttribute501"/>
          <w:rFonts w:eastAsia="№Е"/>
          <w:i w:val="0"/>
          <w:szCs w:val="28"/>
          <w:u w:val="none"/>
        </w:rPr>
        <w:lastRenderedPageBreak/>
        <w:t>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proofErr w:type="gramEnd"/>
    </w:p>
    <w:p w:rsidR="00754CEA" w:rsidRPr="00495C2D" w:rsidRDefault="00754CEA" w:rsidP="00754CEA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Fonts w:ascii="Times New Roman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proofErr w:type="gramStart"/>
      <w:r w:rsidRPr="00495C2D">
        <w:rPr>
          <w:rFonts w:ascii="Times New Roman"/>
          <w:bCs/>
          <w:i/>
          <w:iCs/>
          <w:color w:val="000000"/>
          <w:kern w:val="0"/>
          <w:sz w:val="28"/>
          <w:szCs w:val="28"/>
        </w:rPr>
        <w:t>организация</w:t>
      </w:r>
      <w:r w:rsidRPr="00495C2D">
        <w:rPr>
          <w:rFonts w:ascii="Times New Roman"/>
          <w:color w:val="000000"/>
          <w:kern w:val="0"/>
          <w:sz w:val="28"/>
          <w:szCs w:val="28"/>
        </w:rPr>
        <w:t xml:space="preserve"> предметных образовательных событий,  для обучающихся с целью развития познавательной и творческой активности, инициативности в различных сферах предметной  деятельности, раскрытия творческих способностей обучающихся с разными образовательными потребностями и индивидуальными возможностями;</w:t>
      </w:r>
      <w:proofErr w:type="gramEnd"/>
    </w:p>
    <w:p w:rsidR="00754CEA" w:rsidRPr="00495C2D" w:rsidRDefault="00754CEA" w:rsidP="00754CEA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color w:val="000000" w:themeColor="text1"/>
          <w:sz w:val="28"/>
          <w:szCs w:val="28"/>
        </w:rPr>
      </w:pPr>
      <w:r w:rsidRPr="00495C2D">
        <w:rPr>
          <w:rFonts w:ascii="Times New Roman"/>
          <w:bCs/>
          <w:i/>
          <w:iCs/>
          <w:color w:val="000000" w:themeColor="text1"/>
          <w:kern w:val="0"/>
          <w:sz w:val="28"/>
          <w:szCs w:val="28"/>
        </w:rPr>
        <w:t>использование</w:t>
      </w:r>
      <w:r w:rsidRPr="00495C2D">
        <w:rPr>
          <w:rFonts w:ascii="Times New Roman"/>
          <w:color w:val="000000" w:themeColor="text1"/>
          <w:kern w:val="0"/>
          <w:sz w:val="28"/>
          <w:szCs w:val="28"/>
        </w:rPr>
        <w:t xml:space="preserve">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</w:t>
      </w:r>
    </w:p>
    <w:p w:rsidR="00754CEA" w:rsidRPr="00495C2D" w:rsidRDefault="00754CEA" w:rsidP="00754CEA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proofErr w:type="gramStart"/>
      <w:r w:rsidRPr="00495C2D">
        <w:rPr>
          <w:rFonts w:ascii="Times New Roman"/>
          <w:bCs/>
          <w:i/>
          <w:iCs/>
          <w:color w:val="000000"/>
          <w:kern w:val="0"/>
          <w:sz w:val="28"/>
          <w:szCs w:val="28"/>
        </w:rPr>
        <w:t>проведение</w:t>
      </w:r>
      <w:r w:rsidRPr="00495C2D">
        <w:rPr>
          <w:rFonts w:ascii="Times New Roman"/>
          <w:color w:val="000000"/>
          <w:kern w:val="0"/>
          <w:sz w:val="28"/>
          <w:szCs w:val="28"/>
        </w:rPr>
        <w:t xml:space="preserve"> учебных и учебно-развлекательных мероприятий  (олимпиады,  урок - деловая игра, урок – путешествие, урок мастер-класс, урок-исследование, конкурс-игра «Предметный кроссворд», викторины, конкурс газет и рисунков);</w:t>
      </w:r>
      <w:proofErr w:type="gramEnd"/>
    </w:p>
    <w:p w:rsidR="00754CEA" w:rsidRPr="00495C2D" w:rsidRDefault="00754CEA" w:rsidP="00754CEA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Fonts w:ascii="Times New Roman"/>
          <w:bCs/>
          <w:i/>
          <w:iCs/>
          <w:color w:val="000000"/>
          <w:kern w:val="0"/>
          <w:sz w:val="28"/>
          <w:szCs w:val="28"/>
        </w:rPr>
        <w:t>использование</w:t>
      </w:r>
      <w:r w:rsidRPr="00495C2D">
        <w:rPr>
          <w:rFonts w:ascii="Times New Roman"/>
          <w:color w:val="000000"/>
          <w:kern w:val="0"/>
          <w:sz w:val="28"/>
          <w:szCs w:val="28"/>
        </w:rPr>
        <w:t xml:space="preserve"> различных форм интеграции (уроков с широким использованием </w:t>
      </w:r>
      <w:proofErr w:type="spellStart"/>
      <w:r w:rsidRPr="00495C2D">
        <w:rPr>
          <w:rFonts w:ascii="Times New Roman"/>
          <w:color w:val="000000"/>
          <w:kern w:val="0"/>
          <w:sz w:val="28"/>
          <w:szCs w:val="28"/>
        </w:rPr>
        <w:t>межпредметных</w:t>
      </w:r>
      <w:proofErr w:type="spellEnd"/>
      <w:r w:rsidRPr="00495C2D">
        <w:rPr>
          <w:rFonts w:ascii="Times New Roman"/>
          <w:color w:val="000000"/>
          <w:kern w:val="0"/>
          <w:sz w:val="28"/>
          <w:szCs w:val="28"/>
        </w:rPr>
        <w:t xml:space="preserve"> связей);</w:t>
      </w:r>
    </w:p>
    <w:p w:rsidR="00754CEA" w:rsidRPr="00495C2D" w:rsidRDefault="00754CEA" w:rsidP="00754CEA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Fonts w:ascii="Times New Roman"/>
          <w:bCs/>
          <w:i/>
          <w:iCs/>
          <w:color w:val="000000"/>
          <w:kern w:val="0"/>
          <w:sz w:val="28"/>
          <w:szCs w:val="28"/>
        </w:rPr>
        <w:t>использование</w:t>
      </w:r>
      <w:r w:rsidRPr="00495C2D">
        <w:rPr>
          <w:rFonts w:ascii="Times New Roman"/>
          <w:color w:val="000000"/>
          <w:kern w:val="0"/>
          <w:sz w:val="28"/>
          <w:szCs w:val="28"/>
        </w:rPr>
        <w:t xml:space="preserve"> ИКТ и дистанционных образовательных технологий обучения, обеспечивающих современные активности обучающихся (тесты,  обучающие сайты, уроки онлайн, </w:t>
      </w:r>
      <w:proofErr w:type="spellStart"/>
      <w:r w:rsidRPr="00495C2D">
        <w:rPr>
          <w:rFonts w:ascii="Times New Roman"/>
          <w:color w:val="000000"/>
          <w:kern w:val="0"/>
          <w:sz w:val="28"/>
          <w:szCs w:val="28"/>
        </w:rPr>
        <w:t>видеолекции</w:t>
      </w:r>
      <w:proofErr w:type="spellEnd"/>
      <w:r w:rsidRPr="00495C2D">
        <w:rPr>
          <w:rFonts w:ascii="Times New Roman"/>
          <w:color w:val="000000"/>
          <w:kern w:val="0"/>
          <w:sz w:val="28"/>
          <w:szCs w:val="28"/>
        </w:rPr>
        <w:t xml:space="preserve">, онлайн-конференции и др.).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CE35F3" w:rsidRDefault="00732D7C" w:rsidP="00732D7C">
      <w:pPr>
        <w:pStyle w:val="11"/>
        <w:ind w:left="0"/>
        <w:rPr>
          <w:b w:val="0"/>
        </w:rPr>
      </w:pPr>
      <w:r>
        <w:rPr>
          <w:b w:val="0"/>
        </w:rPr>
        <w:t>3.</w:t>
      </w:r>
      <w:r w:rsidR="005C2757">
        <w:rPr>
          <w:b w:val="0"/>
        </w:rPr>
        <w:t>2.</w:t>
      </w:r>
      <w:r>
        <w:rPr>
          <w:b w:val="0"/>
        </w:rPr>
        <w:t>4</w:t>
      </w:r>
      <w:r w:rsidRPr="00CE35F3">
        <w:rPr>
          <w:b w:val="0"/>
        </w:rPr>
        <w:t>. Модуль «Курсы внеурочной деятельности»</w:t>
      </w:r>
    </w:p>
    <w:p w:rsidR="00732D7C" w:rsidRPr="00F97B0F" w:rsidRDefault="00732D7C" w:rsidP="00732D7C">
      <w:pPr>
        <w:pStyle w:val="a7"/>
        <w:ind w:left="0"/>
        <w:rPr>
          <w:b/>
        </w:rPr>
      </w:pPr>
    </w:p>
    <w:p w:rsidR="00732D7C" w:rsidRPr="00F97B0F" w:rsidRDefault="00732D7C" w:rsidP="00732D7C">
      <w:pPr>
        <w:pStyle w:val="a7"/>
        <w:spacing w:line="276" w:lineRule="auto"/>
        <w:ind w:right="240" w:firstLine="566"/>
        <w:jc w:val="both"/>
      </w:pPr>
      <w:r w:rsidRPr="00F97B0F">
        <w:t xml:space="preserve">Воспитание на занятиях курсов внеурочной деятельности преимущественно осуществляется </w:t>
      </w:r>
      <w:proofErr w:type="gramStart"/>
      <w:r w:rsidRPr="00F97B0F">
        <w:t>через</w:t>
      </w:r>
      <w:proofErr w:type="gramEnd"/>
      <w:r w:rsidRPr="00F97B0F">
        <w:t>:</w:t>
      </w:r>
    </w:p>
    <w:p w:rsidR="00732D7C" w:rsidRPr="00F97B0F" w:rsidRDefault="00732D7C" w:rsidP="00732D7C">
      <w:pPr>
        <w:pStyle w:val="a5"/>
        <w:widowControl w:val="0"/>
        <w:numPr>
          <w:ilvl w:val="0"/>
          <w:numId w:val="6"/>
        </w:numPr>
        <w:tabs>
          <w:tab w:val="left" w:pos="994"/>
        </w:tabs>
        <w:autoSpaceDE w:val="0"/>
        <w:autoSpaceDN w:val="0"/>
        <w:spacing w:line="276" w:lineRule="auto"/>
        <w:ind w:right="236" w:firstLine="566"/>
        <w:rPr>
          <w:sz w:val="24"/>
          <w:szCs w:val="24"/>
        </w:rPr>
      </w:pPr>
      <w:r w:rsidRPr="00F97B0F">
        <w:rPr>
          <w:sz w:val="24"/>
          <w:szCs w:val="24"/>
        </w:rPr>
        <w:t>вовлечение</w:t>
      </w:r>
      <w:r w:rsidRPr="00CE35F3">
        <w:rPr>
          <w:rFonts w:ascii="Times New Roman"/>
          <w:sz w:val="24"/>
          <w:szCs w:val="24"/>
        </w:rPr>
        <w:t xml:space="preserve"> </w:t>
      </w:r>
      <w:r w:rsidRPr="00CE35F3">
        <w:rPr>
          <w:rFonts w:ascii="Times New Roman"/>
          <w:spacing w:val="-3"/>
          <w:sz w:val="24"/>
          <w:szCs w:val="24"/>
        </w:rPr>
        <w:t>учащихся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интересную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полезную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для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них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деятельность</w:t>
      </w:r>
      <w:r w:rsidRPr="00F97B0F">
        <w:rPr>
          <w:sz w:val="24"/>
          <w:szCs w:val="24"/>
        </w:rPr>
        <w:t xml:space="preserve">, </w:t>
      </w:r>
      <w:r w:rsidRPr="00F97B0F">
        <w:rPr>
          <w:spacing w:val="-3"/>
          <w:sz w:val="24"/>
          <w:szCs w:val="24"/>
        </w:rPr>
        <w:t>которая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предоставит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им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возможность</w:t>
      </w:r>
      <w:r w:rsidRPr="00F97B0F">
        <w:rPr>
          <w:sz w:val="24"/>
          <w:szCs w:val="24"/>
        </w:rPr>
        <w:t xml:space="preserve"> </w:t>
      </w:r>
      <w:proofErr w:type="spellStart"/>
      <w:r w:rsidRPr="00F97B0F">
        <w:rPr>
          <w:sz w:val="24"/>
          <w:szCs w:val="24"/>
        </w:rPr>
        <w:t>самореализоваться</w:t>
      </w:r>
      <w:proofErr w:type="spellEnd"/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ней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приобрести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знания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развить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себе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важные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для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своего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личностного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развития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отношения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получить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опыт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участия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значимых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делах</w:t>
      </w:r>
      <w:r w:rsidRPr="00F97B0F">
        <w:rPr>
          <w:sz w:val="24"/>
          <w:szCs w:val="24"/>
        </w:rPr>
        <w:t>;</w:t>
      </w:r>
    </w:p>
    <w:p w:rsidR="00732D7C" w:rsidRPr="00F97B0F" w:rsidRDefault="00732D7C" w:rsidP="00732D7C">
      <w:pPr>
        <w:pStyle w:val="a5"/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line="276" w:lineRule="auto"/>
        <w:ind w:right="229" w:firstLine="566"/>
        <w:rPr>
          <w:sz w:val="24"/>
          <w:szCs w:val="24"/>
        </w:rPr>
      </w:pPr>
      <w:r w:rsidRPr="00F97B0F">
        <w:rPr>
          <w:sz w:val="24"/>
          <w:szCs w:val="24"/>
        </w:rPr>
        <w:t>формирование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кружках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секциях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клубах</w:t>
      </w:r>
      <w:r w:rsidRPr="00F97B0F">
        <w:rPr>
          <w:sz w:val="24"/>
          <w:szCs w:val="24"/>
        </w:rPr>
        <w:t xml:space="preserve">, </w:t>
      </w:r>
      <w:r w:rsidRPr="00F97B0F">
        <w:rPr>
          <w:spacing w:val="-4"/>
          <w:sz w:val="24"/>
          <w:szCs w:val="24"/>
        </w:rPr>
        <w:t>студиях</w:t>
      </w:r>
      <w:r w:rsidRPr="00F97B0F">
        <w:rPr>
          <w:spacing w:val="-4"/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pacing w:val="-5"/>
          <w:sz w:val="24"/>
          <w:szCs w:val="24"/>
        </w:rPr>
        <w:t>т</w:t>
      </w:r>
      <w:r w:rsidRPr="00F97B0F">
        <w:rPr>
          <w:spacing w:val="-5"/>
          <w:sz w:val="24"/>
          <w:szCs w:val="24"/>
        </w:rPr>
        <w:t>.</w:t>
      </w:r>
      <w:r w:rsidRPr="00F97B0F">
        <w:rPr>
          <w:spacing w:val="-5"/>
          <w:sz w:val="24"/>
          <w:szCs w:val="24"/>
        </w:rPr>
        <w:t>п</w:t>
      </w:r>
      <w:r w:rsidRPr="00F97B0F">
        <w:rPr>
          <w:spacing w:val="-5"/>
          <w:sz w:val="24"/>
          <w:szCs w:val="24"/>
        </w:rPr>
        <w:t xml:space="preserve">. </w:t>
      </w:r>
      <w:r w:rsidRPr="00F97B0F">
        <w:rPr>
          <w:sz w:val="24"/>
          <w:szCs w:val="24"/>
        </w:rPr>
        <w:t>детско</w:t>
      </w:r>
      <w:r w:rsidRPr="00F97B0F">
        <w:rPr>
          <w:sz w:val="24"/>
          <w:szCs w:val="24"/>
        </w:rPr>
        <w:t>-</w:t>
      </w:r>
      <w:r w:rsidRPr="00F97B0F">
        <w:rPr>
          <w:sz w:val="24"/>
          <w:szCs w:val="24"/>
        </w:rPr>
        <w:t>взрослых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общностей</w:t>
      </w:r>
      <w:r w:rsidRPr="00F97B0F">
        <w:rPr>
          <w:sz w:val="24"/>
          <w:szCs w:val="24"/>
        </w:rPr>
        <w:t xml:space="preserve">, </w:t>
      </w:r>
      <w:r w:rsidRPr="00F97B0F">
        <w:rPr>
          <w:spacing w:val="-3"/>
          <w:sz w:val="24"/>
          <w:szCs w:val="24"/>
        </w:rPr>
        <w:t>которые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pacing w:val="-3"/>
          <w:sz w:val="24"/>
          <w:szCs w:val="24"/>
        </w:rPr>
        <w:t>могли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бы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объединять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детей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педагогов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общими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позитивными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эмоциями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доверительными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отношениями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друг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к</w:t>
      </w:r>
      <w:r w:rsidRPr="00F97B0F">
        <w:rPr>
          <w:spacing w:val="-3"/>
          <w:sz w:val="24"/>
          <w:szCs w:val="24"/>
        </w:rPr>
        <w:t xml:space="preserve"> </w:t>
      </w:r>
      <w:r w:rsidRPr="00F97B0F">
        <w:rPr>
          <w:sz w:val="24"/>
          <w:szCs w:val="24"/>
        </w:rPr>
        <w:t>другу</w:t>
      </w:r>
      <w:r w:rsidRPr="00F97B0F">
        <w:rPr>
          <w:sz w:val="24"/>
          <w:szCs w:val="24"/>
        </w:rPr>
        <w:t>;</w:t>
      </w:r>
    </w:p>
    <w:p w:rsidR="00732D7C" w:rsidRPr="00F97B0F" w:rsidRDefault="00732D7C" w:rsidP="00732D7C">
      <w:pPr>
        <w:pStyle w:val="a5"/>
        <w:widowControl w:val="0"/>
        <w:numPr>
          <w:ilvl w:val="0"/>
          <w:numId w:val="6"/>
        </w:numPr>
        <w:tabs>
          <w:tab w:val="left" w:pos="1011"/>
        </w:tabs>
        <w:autoSpaceDE w:val="0"/>
        <w:autoSpaceDN w:val="0"/>
        <w:spacing w:line="276" w:lineRule="auto"/>
        <w:ind w:right="233" w:firstLine="566"/>
        <w:rPr>
          <w:sz w:val="24"/>
          <w:szCs w:val="24"/>
        </w:rPr>
      </w:pPr>
      <w:r w:rsidRPr="00F97B0F">
        <w:rPr>
          <w:sz w:val="24"/>
          <w:szCs w:val="24"/>
        </w:rPr>
        <w:t>создание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детских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объединениях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традиций</w:t>
      </w:r>
      <w:r w:rsidRPr="00F97B0F">
        <w:rPr>
          <w:sz w:val="24"/>
          <w:szCs w:val="24"/>
        </w:rPr>
        <w:t xml:space="preserve">, </w:t>
      </w:r>
      <w:r w:rsidRPr="00F97B0F">
        <w:rPr>
          <w:sz w:val="24"/>
          <w:szCs w:val="24"/>
        </w:rPr>
        <w:t>задающих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членам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определенные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социально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значимые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формы</w:t>
      </w:r>
      <w:r w:rsidRPr="00F97B0F">
        <w:rPr>
          <w:spacing w:val="-6"/>
          <w:sz w:val="24"/>
          <w:szCs w:val="24"/>
        </w:rPr>
        <w:t xml:space="preserve"> </w:t>
      </w:r>
      <w:r w:rsidRPr="00F97B0F">
        <w:rPr>
          <w:sz w:val="24"/>
          <w:szCs w:val="24"/>
        </w:rPr>
        <w:t>поведения</w:t>
      </w:r>
      <w:r w:rsidRPr="00F97B0F">
        <w:rPr>
          <w:sz w:val="24"/>
          <w:szCs w:val="24"/>
        </w:rPr>
        <w:t>.</w:t>
      </w:r>
    </w:p>
    <w:p w:rsidR="00732D7C" w:rsidRDefault="00732D7C" w:rsidP="00732D7C">
      <w:pPr>
        <w:pStyle w:val="a9"/>
        <w:spacing w:before="0" w:beforeAutospacing="0" w:after="0" w:afterAutospacing="0" w:line="276" w:lineRule="auto"/>
      </w:pPr>
      <w:r>
        <w:tab/>
        <w:t xml:space="preserve">Основными задачами внеурочной деятельности </w:t>
      </w:r>
      <w:r w:rsidR="00754CEA">
        <w:t xml:space="preserve">МАОУ «СОШ № 33» </w:t>
      </w:r>
      <w:r>
        <w:t xml:space="preserve"> являются:</w:t>
      </w:r>
    </w:p>
    <w:p w:rsidR="00732D7C" w:rsidRDefault="00B07002" w:rsidP="00732D7C">
      <w:pPr>
        <w:pStyle w:val="a9"/>
        <w:spacing w:before="0" w:beforeAutospacing="0" w:after="0" w:afterAutospacing="0" w:line="276" w:lineRule="auto"/>
      </w:pPr>
      <w:r>
        <w:t>1.Соблюдение ФГОС С</w:t>
      </w:r>
      <w:r w:rsidR="005C2757">
        <w:t>ОО</w:t>
      </w:r>
      <w:r w:rsidR="00732D7C">
        <w:t>;</w:t>
      </w:r>
    </w:p>
    <w:p w:rsidR="00732D7C" w:rsidRDefault="00732D7C" w:rsidP="00732D7C">
      <w:pPr>
        <w:pStyle w:val="a9"/>
        <w:spacing w:before="0" w:beforeAutospacing="0" w:after="0" w:afterAutospacing="0" w:line="276" w:lineRule="auto"/>
      </w:pPr>
      <w:r>
        <w:t>2.Создание возможностей для развития способностей каждого ребенка с учетом интересов и психологических особенностей разных категорий обучающихся;</w:t>
      </w:r>
    </w:p>
    <w:p w:rsidR="00732D7C" w:rsidRDefault="00732D7C" w:rsidP="00732D7C">
      <w:pPr>
        <w:pStyle w:val="a9"/>
        <w:spacing w:before="0" w:beforeAutospacing="0" w:after="0" w:afterAutospacing="0" w:line="276" w:lineRule="auto"/>
      </w:pPr>
      <w:r>
        <w:t xml:space="preserve">3.Усиление </w:t>
      </w:r>
      <w:proofErr w:type="spellStart"/>
      <w:r>
        <w:t>деятельностного</w:t>
      </w:r>
      <w:proofErr w:type="spellEnd"/>
      <w:r>
        <w:t xml:space="preserve"> подхода и практической ориентации в образовании.</w:t>
      </w:r>
    </w:p>
    <w:p w:rsidR="00732D7C" w:rsidRDefault="00732D7C" w:rsidP="00732D7C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ab/>
        <w:t xml:space="preserve">Внеурочная деятельность обучающихся – одно из главных достоинств новых стандартов. Это имеет огромное значение, так как увеличивает возможности </w:t>
      </w:r>
      <w:r w:rsidR="00754CEA">
        <w:t>школы</w:t>
      </w:r>
      <w:r>
        <w:t xml:space="preserve"> в расширении предоставляемых образовательных услуг, создаёт возможности для организации индивидуальной работы с учащимися. </w:t>
      </w:r>
      <w:r w:rsidRPr="005746BA">
        <w:rPr>
          <w:color w:val="000000"/>
        </w:rPr>
        <w:t>Содержание внеурочной деятельности складывалось из пожеланий родителей и детей</w:t>
      </w:r>
      <w:r>
        <w:rPr>
          <w:color w:val="000000"/>
        </w:rPr>
        <w:t xml:space="preserve">. </w:t>
      </w:r>
      <w:r w:rsidRPr="005746BA">
        <w:rPr>
          <w:color w:val="000000"/>
        </w:rPr>
        <w:t xml:space="preserve">Для этого в </w:t>
      </w:r>
      <w:r w:rsidR="00754CEA">
        <w:t>школе</w:t>
      </w:r>
      <w:r w:rsidRPr="005746BA">
        <w:t xml:space="preserve"> </w:t>
      </w:r>
      <w:r w:rsidRPr="005746BA">
        <w:rPr>
          <w:color w:val="000000"/>
        </w:rPr>
        <w:t>в</w:t>
      </w:r>
      <w:r>
        <w:rPr>
          <w:color w:val="000000"/>
        </w:rPr>
        <w:t xml:space="preserve"> </w:t>
      </w:r>
      <w:r w:rsidR="00754CEA">
        <w:rPr>
          <w:color w:val="000000"/>
        </w:rPr>
        <w:t>конце</w:t>
      </w:r>
      <w:r>
        <w:rPr>
          <w:color w:val="000000"/>
        </w:rPr>
        <w:t xml:space="preserve"> учебного года</w:t>
      </w:r>
      <w:r w:rsidRPr="005746BA">
        <w:rPr>
          <w:color w:val="000000"/>
        </w:rPr>
        <w:t xml:space="preserve"> проведены </w:t>
      </w:r>
      <w:r w:rsidR="00754CEA">
        <w:rPr>
          <w:color w:val="000000"/>
        </w:rPr>
        <w:t xml:space="preserve">анкеты </w:t>
      </w:r>
      <w:r w:rsidR="00754CEA">
        <w:rPr>
          <w:color w:val="000000"/>
        </w:rPr>
        <w:lastRenderedPageBreak/>
        <w:t xml:space="preserve">и </w:t>
      </w:r>
      <w:r w:rsidRPr="005746BA">
        <w:rPr>
          <w:color w:val="000000"/>
        </w:rPr>
        <w:t> родительские собрани</w:t>
      </w:r>
      <w:r>
        <w:rPr>
          <w:color w:val="000000"/>
        </w:rPr>
        <w:t xml:space="preserve">я, на которых родителей </w:t>
      </w:r>
      <w:r w:rsidR="00754CEA">
        <w:rPr>
          <w:color w:val="000000"/>
        </w:rPr>
        <w:t>(законных представителей)</w:t>
      </w:r>
      <w:r w:rsidRPr="005746BA">
        <w:rPr>
          <w:color w:val="000000"/>
        </w:rPr>
        <w:t xml:space="preserve"> познакомили с внеурочн</w:t>
      </w:r>
      <w:r w:rsidR="00754CEA">
        <w:rPr>
          <w:color w:val="000000"/>
        </w:rPr>
        <w:t>ой</w:t>
      </w:r>
      <w:r w:rsidRPr="005746BA">
        <w:rPr>
          <w:color w:val="000000"/>
        </w:rPr>
        <w:t xml:space="preserve"> деятельность</w:t>
      </w:r>
      <w:r w:rsidR="00754CEA">
        <w:rPr>
          <w:color w:val="000000"/>
        </w:rPr>
        <w:t>ю</w:t>
      </w:r>
      <w:r w:rsidRPr="005746BA">
        <w:rPr>
          <w:color w:val="000000"/>
        </w:rPr>
        <w:t xml:space="preserve"> учащихся.</w:t>
      </w:r>
    </w:p>
    <w:p w:rsidR="00B07002" w:rsidRDefault="00B07002" w:rsidP="00B0700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B07002" w:rsidRPr="00BC5EA4" w:rsidRDefault="00B07002" w:rsidP="00B0700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 "Разговор о важном" (10-11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</w:t>
      </w:r>
      <w:proofErr w:type="gramEnd"/>
    </w:p>
    <w:p w:rsidR="00B07002" w:rsidRPr="00BC5EA4" w:rsidRDefault="00B07002" w:rsidP="00B0700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курсы, занятия познавательной, научной, исследовательской, просветительской направленности - 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курсы "</w:t>
      </w:r>
      <w:r w:rsidR="00754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Индивидуальный проект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" (10-11 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класс), </w:t>
      </w:r>
      <w:proofErr w:type="gramEnd"/>
    </w:p>
    <w:p w:rsidR="00B07002" w:rsidRPr="00BC5EA4" w:rsidRDefault="00B07002" w:rsidP="00B07002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курсы, занятия оздоровительной и спортивной направленности </w:t>
      </w:r>
      <w:r w:rsidR="00754CE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4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«Спортивный клуб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 (10-11</w:t>
      </w:r>
      <w:r w:rsidRPr="00BC5E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</w:t>
      </w:r>
    </w:p>
    <w:p w:rsidR="00732D7C" w:rsidRPr="00194AD9" w:rsidRDefault="00732D7C" w:rsidP="00732D7C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tab/>
      </w:r>
      <w:proofErr w:type="gramStart"/>
      <w:r w:rsidRPr="00194AD9">
        <w:rPr>
          <w:rFonts w:ascii="Times New Roman" w:hAnsi="Times New Roman" w:cs="Times New Roman"/>
          <w:sz w:val="24"/>
        </w:rPr>
        <w:t>В ходе освоения курсов внеурочной деятельности у обучающихся формируется уважения к правам и свободам человека, любви к Родине, природе, семье, воспитание российской гражданской идентичности, патриотизма, уважения к Отечеству.</w:t>
      </w:r>
      <w:proofErr w:type="gramEnd"/>
      <w:r w:rsidRPr="00194AD9">
        <w:rPr>
          <w:rFonts w:ascii="Times New Roman" w:hAnsi="Times New Roman" w:cs="Times New Roman"/>
          <w:sz w:val="24"/>
        </w:rPr>
        <w:t xml:space="preserve"> Развивается опыт участия в социально значимом труде, формируется </w:t>
      </w:r>
      <w:proofErr w:type="gramStart"/>
      <w:r w:rsidRPr="00194AD9">
        <w:rPr>
          <w:rFonts w:ascii="Times New Roman" w:hAnsi="Times New Roman" w:cs="Times New Roman"/>
          <w:sz w:val="24"/>
        </w:rPr>
        <w:t>уважительное</w:t>
      </w:r>
      <w:proofErr w:type="gramEnd"/>
      <w:r w:rsidRPr="00194AD9">
        <w:rPr>
          <w:rFonts w:ascii="Times New Roman" w:hAnsi="Times New Roman" w:cs="Times New Roman"/>
          <w:sz w:val="24"/>
        </w:rPr>
        <w:t xml:space="preserve"> отношения к труду. Происходит 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2D7C" w:rsidRPr="007553E7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C275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53E7">
        <w:rPr>
          <w:rFonts w:ascii="Times New Roman" w:hAnsi="Times New Roman" w:cs="Times New Roman"/>
          <w:sz w:val="24"/>
          <w:szCs w:val="24"/>
        </w:rPr>
        <w:t>. Модуль «</w:t>
      </w:r>
      <w:r>
        <w:rPr>
          <w:rFonts w:ascii="Times New Roman" w:hAnsi="Times New Roman" w:cs="Times New Roman"/>
          <w:sz w:val="24"/>
          <w:szCs w:val="24"/>
        </w:rPr>
        <w:t>Работа с родителями</w:t>
      </w:r>
      <w:r w:rsidRPr="007553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4CEA" w:rsidRPr="00495C2D" w:rsidRDefault="005C2757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>
        <w:rPr>
          <w:rFonts w:ascii="Times New Roman"/>
          <w:sz w:val="24"/>
        </w:rPr>
        <w:tab/>
      </w:r>
      <w:r w:rsidR="00754CEA" w:rsidRPr="00495C2D">
        <w:rPr>
          <w:rFonts w:ascii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На групповом уровне: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создание и деятельность родительских комитетов и Совета учреждения, участвующие в управлении образовательной организацией и решении вопросов воспитания и обучения, социализации их детей;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тематические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круглые столы с приглашением специалистов;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дни открытых дверей, во время которых родители могут посещать школьные уроки и внеурочные занятия для получения представления о ходе образовательного процесса в школе;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 xml:space="preserve">родительский всеобуч, на котором родители получают ценные рекомендации и советы от профессиональных психологов, врачей, </w:t>
      </w:r>
      <w:r w:rsidRPr="00495C2D">
        <w:rPr>
          <w:rFonts w:ascii="Times New Roman"/>
          <w:sz w:val="28"/>
          <w:szCs w:val="28"/>
        </w:rPr>
        <w:lastRenderedPageBreak/>
        <w:t>социальных работников и обмениваться собственным творческим опытом и находками в деле воспитания детей.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На индивидуальном уровне: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участие родителей в работе психолого-педагогического консилиума, совета профилактики, малого педагогического совета, собираемых в случае возникновения острых проблем, связанных с обучением и воспитанием конкретного ребенка;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 xml:space="preserve">помощь со стороны родителей в подготовке и проведении общешкольных и </w:t>
      </w:r>
      <w:proofErr w:type="spellStart"/>
      <w:r w:rsidRPr="00495C2D">
        <w:rPr>
          <w:rFonts w:ascii="Times New Roman"/>
          <w:sz w:val="28"/>
          <w:szCs w:val="28"/>
        </w:rPr>
        <w:t>внутриклассных</w:t>
      </w:r>
      <w:proofErr w:type="spellEnd"/>
      <w:r w:rsidRPr="00495C2D">
        <w:rPr>
          <w:rFonts w:ascii="Times New Roman"/>
          <w:sz w:val="28"/>
          <w:szCs w:val="28"/>
        </w:rPr>
        <w:t xml:space="preserve"> мероприятий воспитательной направленности;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3.2.6. Модуль «Предметно-пространственная среда»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ab/>
        <w:t>Реализация воспитательного потенциала предметно-пространственной среды в МАОУ «СОШ № 33» предусматривает: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оформление внешнего вида здания, холла при входе в общеобразовательную организацию государственной символикой Российской Федерации (флаг, герб);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организацию и проведение церемоний поднятия (спуска) государственного флага Российской Федерации;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proofErr w:type="gramStart"/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(информационные сообщения), исполнение гимна Российской Федерации;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популяризация символики общеобразовательной организации (эмблема, гимн), используемой как повседневно, так и в торжественные моменты;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подготовку и размещение регулярно сменяемых экспозиций творческих работ учащихся, демонстрирующих их способности, знакомящих с работами друг друга;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 xml:space="preserve">поддержание </w:t>
      </w:r>
      <w:proofErr w:type="gramStart"/>
      <w:r w:rsidRPr="00495C2D">
        <w:rPr>
          <w:rFonts w:ascii="Times New Roman"/>
          <w:sz w:val="28"/>
          <w:szCs w:val="28"/>
        </w:rPr>
        <w:t>эстетического вида</w:t>
      </w:r>
      <w:proofErr w:type="gramEnd"/>
      <w:r w:rsidRPr="00495C2D">
        <w:rPr>
          <w:rFonts w:ascii="Times New Roman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пришкольной территории;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lastRenderedPageBreak/>
        <w:t></w:t>
      </w:r>
      <w:r w:rsidRPr="00495C2D">
        <w:rPr>
          <w:rFonts w:ascii="Times New Roman"/>
          <w:sz w:val="28"/>
          <w:szCs w:val="28"/>
        </w:rPr>
        <w:tab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создание и поддержание в вестибюле или библиотеке стеллажей свободного книгообмена, на которые учащиеся, родители, педагоги могут выставлять для общего использования свои книги, брать для чтения другие;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 xml:space="preserve">деятельность классных руководителей вместе с учащимися, их родителями </w:t>
      </w:r>
      <w:proofErr w:type="gramStart"/>
      <w:r w:rsidRPr="00495C2D">
        <w:rPr>
          <w:rFonts w:ascii="Times New Roman"/>
          <w:sz w:val="28"/>
          <w:szCs w:val="28"/>
        </w:rPr>
        <w:t>по</w:t>
      </w:r>
      <w:proofErr w:type="gramEnd"/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 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благоустройству, оформлению школьных кабинетов, пришкольной территории;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разработку и оформление простран</w:t>
      </w:r>
      <w:proofErr w:type="gramStart"/>
      <w:r w:rsidRPr="00495C2D">
        <w:rPr>
          <w:rFonts w:ascii="Times New Roman"/>
          <w:sz w:val="28"/>
          <w:szCs w:val="28"/>
        </w:rPr>
        <w:t>ств пр</w:t>
      </w:r>
      <w:proofErr w:type="gramEnd"/>
      <w:r w:rsidRPr="00495C2D">
        <w:rPr>
          <w:rFonts w:ascii="Times New Roman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разработку и обновление материалов (стендов, плакатов, инсталляций и др.), акцентирующих внимание учащихся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Предметно-пространственная среда строится как максимально доступная для учащихся с особыми образовательными потребностями.</w:t>
      </w:r>
    </w:p>
    <w:p w:rsidR="00754CEA" w:rsidRPr="00495C2D" w:rsidRDefault="00754CEA" w:rsidP="00754CEA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3.2.7. Модуль «Самоуправление»</w:t>
      </w:r>
    </w:p>
    <w:p w:rsidR="00754CEA" w:rsidRPr="00495C2D" w:rsidRDefault="00754CEA" w:rsidP="00754CEA">
      <w:pPr>
        <w:pStyle w:val="a7"/>
        <w:ind w:right="332" w:firstLine="566"/>
        <w:rPr>
          <w:sz w:val="28"/>
          <w:szCs w:val="28"/>
        </w:rPr>
      </w:pPr>
      <w:r w:rsidRPr="00495C2D">
        <w:rPr>
          <w:color w:val="000000"/>
          <w:sz w:val="28"/>
          <w:szCs w:val="28"/>
        </w:rPr>
        <w:tab/>
      </w:r>
      <w:r w:rsidRPr="00495C2D"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предоставляет широкие возможности для учащихся в самовыражения и самореализации через участие в делах школы и класса, и анализа проводимых дел.</w:t>
      </w:r>
    </w:p>
    <w:p w:rsidR="00754CEA" w:rsidRPr="00495C2D" w:rsidRDefault="00754CEA" w:rsidP="00754CEA">
      <w:pPr>
        <w:pStyle w:val="a7"/>
        <w:ind w:left="907"/>
        <w:rPr>
          <w:sz w:val="28"/>
          <w:szCs w:val="28"/>
        </w:rPr>
      </w:pPr>
      <w:r w:rsidRPr="00495C2D">
        <w:rPr>
          <w:spacing w:val="-2"/>
          <w:sz w:val="28"/>
          <w:szCs w:val="28"/>
        </w:rPr>
        <w:t>Детское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самоуправление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в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школе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осуществляется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следующим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образом:</w:t>
      </w:r>
    </w:p>
    <w:p w:rsidR="00754CEA" w:rsidRPr="00495C2D" w:rsidRDefault="00754CEA" w:rsidP="00754CEA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На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уровне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школы: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right="33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48"/>
        </w:tabs>
        <w:autoSpaceDE w:val="0"/>
        <w:autoSpaceDN w:val="0"/>
        <w:ind w:right="339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через деятельность активистов, отвечающих за проведение конкретных мероприятий, праздников, вечеров, акций, соревнований и конкурсов;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53"/>
        </w:tabs>
        <w:autoSpaceDE w:val="0"/>
        <w:autoSpaceDN w:val="0"/>
        <w:ind w:right="335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через деятельность школьной службы медиации по урегулированию конфликтных ситуаций в школе.</w:t>
      </w:r>
    </w:p>
    <w:p w:rsidR="00754CEA" w:rsidRPr="00495C2D" w:rsidRDefault="00754CEA" w:rsidP="00754CEA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На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уровне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классов: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82"/>
        </w:tabs>
        <w:autoSpaceDE w:val="0"/>
        <w:autoSpaceDN w:val="0"/>
        <w:ind w:right="340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754CEA" w:rsidRPr="00495C2D" w:rsidRDefault="00754CEA" w:rsidP="00754CEA">
      <w:pPr>
        <w:tabs>
          <w:tab w:val="left" w:pos="613"/>
        </w:tabs>
        <w:spacing w:after="0"/>
        <w:ind w:left="341" w:right="337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lastRenderedPageBreak/>
        <w:t>отвечающих за различные направления</w:t>
      </w:r>
      <w:r w:rsidRPr="00495C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работы</w:t>
      </w:r>
      <w:r w:rsidRPr="00495C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класса,</w:t>
      </w:r>
      <w:r w:rsidRPr="00495C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реализуемые</w:t>
      </w:r>
      <w:r w:rsidRPr="00495C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в</w:t>
      </w:r>
      <w:r w:rsidRPr="00495C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процессе</w:t>
      </w:r>
      <w:r w:rsidRPr="00495C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выполнения</w:t>
      </w:r>
      <w:r w:rsidRPr="00495C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следующих</w:t>
      </w:r>
      <w:r w:rsidRPr="00495C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pacing w:val="-2"/>
          <w:sz w:val="28"/>
          <w:szCs w:val="28"/>
        </w:rPr>
        <w:t>функций: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планирование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анализ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proofErr w:type="spellStart"/>
      <w:r w:rsidRPr="00495C2D">
        <w:rPr>
          <w:rFonts w:ascii="Times New Roman"/>
          <w:sz w:val="28"/>
          <w:szCs w:val="28"/>
        </w:rPr>
        <w:t>общеклассных</w:t>
      </w:r>
      <w:proofErr w:type="spellEnd"/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дел,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конкурсов,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соревнований,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акций;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организация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дежурства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по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классу</w:t>
      </w:r>
      <w:r w:rsidRPr="00495C2D">
        <w:rPr>
          <w:rFonts w:ascii="Times New Roman"/>
          <w:spacing w:val="-1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школе;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делегирование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учащихся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для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работы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5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Совете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учащихся,</w:t>
      </w:r>
      <w:r w:rsidRPr="00495C2D">
        <w:rPr>
          <w:rFonts w:ascii="Times New Roman"/>
          <w:spacing w:val="-1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РДШ,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«</w:t>
      </w:r>
      <w:proofErr w:type="spellStart"/>
      <w:r w:rsidRPr="00495C2D">
        <w:rPr>
          <w:rFonts w:ascii="Times New Roman"/>
          <w:spacing w:val="-2"/>
          <w:sz w:val="28"/>
          <w:szCs w:val="28"/>
        </w:rPr>
        <w:t>Юнармия</w:t>
      </w:r>
      <w:proofErr w:type="spellEnd"/>
      <w:r w:rsidRPr="00495C2D">
        <w:rPr>
          <w:rFonts w:ascii="Times New Roman"/>
          <w:spacing w:val="-2"/>
          <w:sz w:val="28"/>
          <w:szCs w:val="28"/>
        </w:rPr>
        <w:t>»;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активизация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учащихся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класса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для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занятости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свободное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время;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отчетность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работе</w:t>
      </w:r>
      <w:r w:rsidRPr="00495C2D">
        <w:rPr>
          <w:rFonts w:ascii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классов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на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Совете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учащихся.</w:t>
      </w:r>
    </w:p>
    <w:p w:rsidR="00754CEA" w:rsidRPr="00495C2D" w:rsidRDefault="00754CEA" w:rsidP="00754CEA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На</w:t>
      </w:r>
      <w:r w:rsidRPr="00495C2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индивидуальном уровне: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495"/>
        </w:tabs>
        <w:autoSpaceDE w:val="0"/>
        <w:autoSpaceDN w:val="0"/>
        <w:ind w:left="494" w:hanging="154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участие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планирование,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организации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анализ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общешкольных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proofErr w:type="spellStart"/>
      <w:r w:rsidRPr="00495C2D">
        <w:rPr>
          <w:rFonts w:ascii="Times New Roman"/>
          <w:sz w:val="28"/>
          <w:szCs w:val="28"/>
        </w:rPr>
        <w:t>внутриклассных</w:t>
      </w:r>
      <w:proofErr w:type="spellEnd"/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pacing w:val="-4"/>
          <w:sz w:val="28"/>
          <w:szCs w:val="28"/>
        </w:rPr>
        <w:t>дел;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495"/>
        </w:tabs>
        <w:autoSpaceDE w:val="0"/>
        <w:autoSpaceDN w:val="0"/>
        <w:ind w:left="494" w:hanging="154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участие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работе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Ученического совета</w:t>
      </w:r>
      <w:r w:rsidRPr="00495C2D">
        <w:rPr>
          <w:rFonts w:ascii="Times New Roman"/>
          <w:spacing w:val="-2"/>
          <w:sz w:val="28"/>
          <w:szCs w:val="28"/>
        </w:rPr>
        <w:t>.</w:t>
      </w:r>
    </w:p>
    <w:p w:rsidR="00754CEA" w:rsidRPr="00495C2D" w:rsidRDefault="00754CEA" w:rsidP="00754CEA">
      <w:pPr>
        <w:pStyle w:val="zfr3q"/>
        <w:spacing w:before="0" w:beforeAutospacing="0" w:after="0" w:afterAutospacing="0" w:line="276" w:lineRule="auto"/>
        <w:ind w:firstLine="348"/>
        <w:jc w:val="both"/>
        <w:rPr>
          <w:sz w:val="28"/>
          <w:szCs w:val="28"/>
        </w:rPr>
      </w:pP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3.2.8. Модуль "Профилактика и безопасность"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Социальные и экономические проблемы в российском обществе на данном этапе развития существенно ослабили институт семьи, ее воздействие на воспитание детей. Результатом этого процесса является рост численности безнадзорных детей, увеличение распространения в детской среде наркотиков и различных психотропных препаратов, алкоголя. И, как следствие, увеличение числа правонарушений среди несовершеннолетних. Огромная роль в осуществлении гарантий прав ребенка ложится на плечи педагогов образовательных учреждений, ведь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большую половину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времени дети проводят именно в школе.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Содействие ребенку в реализации и защите его прав и законных интересов, контроль соблюдения законодательства в области образования несовершеннолетних, формирование законопослушного поведения детей и подростков, оказание социально-психологической и педагогической помощи детям и семьям, нуждающимся в ней, выявление детей и семей, находящихся в социально опасном положении, с целью профилактики раннего семейного неблагополучия, агрессивного и суицидального поведения несовершеннолетних – важные задачи, стоящие перед педагогическим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коллективом.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 xml:space="preserve">Профилактическая работа придерживается принципов законности, демократизма гуманного обращения с несовершеннолетними, поддержки семьи и взаимодействия с ней, индивидуального подхода к исправлению несовершеннолетних с соблюдением конфиденциальности полученной информации.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 xml:space="preserve">В МАОУ «СОШ № 33» созданы условия воспитания и социализации учащихся, а именно: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гуманный стиль отношений между всеми участниками образовательных отношений;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демократические принципы и стиль управления школой, включающие адекватную реакцию на общественный заказ;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lastRenderedPageBreak/>
        <w:t xml:space="preserve">- разумная дисциплина и порядок как условия защищенности ребенка и взрослого в образовательном пространстве; 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возможность проявления детских инициатив и их поддержка со стороны взрослых. </w:t>
      </w:r>
      <w:r w:rsidRPr="00495C2D">
        <w:rPr>
          <w:rFonts w:ascii="Times New Roman" w:hAnsi="Times New Roman" w:cs="Times New Roman"/>
          <w:sz w:val="28"/>
          <w:szCs w:val="28"/>
        </w:rPr>
        <w:tab/>
        <w:t xml:space="preserve">Целью данного направления воспитательной работы является создание условий для комплексной профилактической работы с учащимися, родителями, педагогами школы,  </w:t>
      </w:r>
      <w:r w:rsidRPr="00495C2D">
        <w:rPr>
          <w:rFonts w:ascii="Times New Roman" w:eastAsia="TimesNewRomanPSMT" w:hAnsi="Times New Roman" w:cs="Times New Roman"/>
          <w:sz w:val="28"/>
          <w:szCs w:val="28"/>
        </w:rPr>
        <w:t>создание условий для позитивной социализации обучающихся, предотвращения социально негативных явлений.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Направления: </w:t>
      </w:r>
    </w:p>
    <w:p w:rsidR="00754CEA" w:rsidRPr="00495C2D" w:rsidRDefault="00754CEA" w:rsidP="00754CEA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- создание психологически безопасной образовательной среды для </w:t>
      </w:r>
      <w:proofErr w:type="gramStart"/>
      <w:r w:rsidRPr="00495C2D">
        <w:rPr>
          <w:rFonts w:ascii="Times New Roman"/>
          <w:sz w:val="28"/>
          <w:szCs w:val="28"/>
        </w:rPr>
        <w:t>обучающихся</w:t>
      </w:r>
      <w:proofErr w:type="gramEnd"/>
      <w:r w:rsidRPr="00495C2D">
        <w:rPr>
          <w:rFonts w:ascii="Times New Roman"/>
          <w:sz w:val="28"/>
          <w:szCs w:val="28"/>
        </w:rPr>
        <w:t xml:space="preserve">; </w:t>
      </w:r>
    </w:p>
    <w:p w:rsidR="00754CEA" w:rsidRPr="00495C2D" w:rsidRDefault="00754CEA" w:rsidP="00754CEA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 профилактика зависимого поведения (химической и нехимической зависимости);</w:t>
      </w:r>
    </w:p>
    <w:p w:rsidR="00754CEA" w:rsidRPr="00495C2D" w:rsidRDefault="00754CEA" w:rsidP="00754CEA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 профилактика правонарушений, в том числе экстремистских проявлений;</w:t>
      </w:r>
    </w:p>
    <w:p w:rsidR="00754CEA" w:rsidRPr="00495C2D" w:rsidRDefault="00754CEA" w:rsidP="00754CEA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- профилактика </w:t>
      </w:r>
      <w:proofErr w:type="spellStart"/>
      <w:r w:rsidRPr="00495C2D">
        <w:rPr>
          <w:rFonts w:ascii="Times New Roman"/>
          <w:sz w:val="28"/>
          <w:szCs w:val="28"/>
        </w:rPr>
        <w:t>аутодеструктивного</w:t>
      </w:r>
      <w:proofErr w:type="spellEnd"/>
      <w:r w:rsidRPr="00495C2D">
        <w:rPr>
          <w:rFonts w:ascii="Times New Roman"/>
          <w:sz w:val="28"/>
          <w:szCs w:val="28"/>
        </w:rPr>
        <w:t>, суицидального поведения несовершеннолетних;</w:t>
      </w:r>
    </w:p>
    <w:p w:rsidR="00754CEA" w:rsidRPr="00495C2D" w:rsidRDefault="00754CEA" w:rsidP="00754CEA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 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</w:t>
      </w: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 профилактика социально опасных инфекционных заболеваний (ВИЧ-инфекции и др.);</w:t>
      </w:r>
    </w:p>
    <w:p w:rsidR="00754CEA" w:rsidRPr="00495C2D" w:rsidRDefault="00754CEA" w:rsidP="00754CEA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 проведение мероприятий по предупреждению травматизма обучающихся, в том числе  детского дорожно-транспортного травматизма.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 - своевременно выявлять детей и семьи, находящиеся в трудной жизненной ситуации или социально-опасном положении;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определять основные направления, формы, методы социально-педагогической работы с учащимися;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вовлекать подростков в позитивную деятельность, адекватную их интересам и способностям;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формировать у ребенка адекватный социально-психологический образ своего «Я»;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оказывать помощь в профессиональном самоопределении учащихся;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координировать взаимодействие учителей, родителей, специалистов социальных служб, представителей административных органов в вопросах профилактики;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повышать психолого-педагогическую компетентность родителей и педагогов;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организовывать деятельность учащихся и педагогов по формированию законопослушного поведения несовершеннолетних и профилактике правонарушений, безнадзорности, бродяжничества, наркомании, вредных привычек, ВИЧ/СПИД, ИППП, суицидального и агрессивного поведения за счет пропаганды здорового образа жизни;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осуществлять помощь участникам образовательных отношений в разрешении споров и конфликтных ситуаций на основе принципов и технологий восстановительной медиации; - организовывать просветительские мероприятия о миссии, принципах и технологии восстановительной медиации.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1. Организация профилактики.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  <w:t xml:space="preserve"> Информационно-просветительское направление в работе с </w:t>
      </w:r>
      <w:proofErr w:type="gramStart"/>
      <w:r w:rsidRPr="00495C2D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proofErr w:type="gramEnd"/>
      <w:r w:rsidRPr="00495C2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</w:r>
      <w:proofErr w:type="gramStart"/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Образовательная модель направлена на обеспечение обучающихся информацией по проблеме социально негативных явлений в целях обеспечения обоснованных действий, адекватного выбора в ситуации риска (информация о причинах, факторах риска, мотивации социально негативного поведения, последствий для личности несовершеннолетнего, в том числе медицинских, социальных, правовых и др. </w:t>
      </w:r>
      <w:proofErr w:type="gramEnd"/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  <w:t xml:space="preserve">Для реализации этой части профилактики приглашаются специалисты региональной системы профилактики – социальные партнеры из УМВД, департамента здравоохранения, департамента социальной защиты населения и др. 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  <w:t>Данные задачи реализуются в рамках: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программ учебных предметов (ОБЖ, история, обществознание, право, литература и др.);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плана работы классного руководителя (с обучающимися и родителями);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программ внеурочной деятельности;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плана работы специалистов службы психолого-педагогического сопровождения (с обучающимися, родителями, педагогами);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календарного плана воспитательной работы: акции, недели и др</w:t>
      </w:r>
      <w:proofErr w:type="gramStart"/>
      <w:r w:rsidRPr="00495C2D">
        <w:rPr>
          <w:rFonts w:ascii="Times New Roman" w:eastAsia="TimesNewRomanPSMT" w:hAnsi="Times New Roman" w:cs="Times New Roman"/>
          <w:sz w:val="28"/>
          <w:szCs w:val="28"/>
        </w:rPr>
        <w:t>.(</w:t>
      </w:r>
      <w:proofErr w:type="gramEnd"/>
      <w:r w:rsidRPr="00495C2D">
        <w:rPr>
          <w:rFonts w:ascii="Times New Roman" w:eastAsia="TimesNewRomanPSMT" w:hAnsi="Times New Roman" w:cs="Times New Roman"/>
          <w:sz w:val="28"/>
          <w:szCs w:val="28"/>
        </w:rPr>
        <w:t>с обучающимися, родителями, педагогами образовательной организации);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мероприятий в рамках недель/декад профилактики: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  <w:t>• тематических мероприятий по противодействию ВИЧ-инфекции;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  <w:t>• мероприятий в рамках декады личной безопасности;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  <w:t>• недель профилактики употребления алкоголя «Будущее в моих руках»;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Всероссийского урока безопасности школьников в сети Интернет;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декады профилактики правонарушений;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недели профилактики наркозависимости «Независимое детство»;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декады правовых знаний и др.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2. Непрямая профилактика в работе с </w:t>
      </w:r>
      <w:proofErr w:type="gramStart"/>
      <w:r w:rsidRPr="00495C2D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proofErr w:type="gramEnd"/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Итоги социально-психологического тестирования.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3. Работа с родителями. 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Направления: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3.1. Формирование представлений у родителей об особенностях социально негативных явлений, природе и последствиях.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3.2. Развитие родительской компетентности в содействии развитию личностных ресурсов ребенка.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3.3. Обеспечение форм психолого-педагогической, юридической, методической и иной поддержки семьи.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3.4. Использование следующих форм работы с родителями (круглые столы, беседы, практикумы, групповое консультирование, тренинги и др.). 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lastRenderedPageBreak/>
        <w:t>4. Выявление и сопровождение детей группы риска (с проблемами в развитии, обучении и адаптации), находящихся в социально опасном положении.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4.1. Выявление несовершеннолетних с проблемами в развитии обучении и адаптации, находящихся в социально опасном положении  (диагностика психологическая, педагогическая, социально-педагогическая). Положение о постановке на </w:t>
      </w:r>
      <w:proofErr w:type="spellStart"/>
      <w:r w:rsidRPr="00495C2D">
        <w:rPr>
          <w:rFonts w:ascii="Times New Roman" w:eastAsia="TimesNewRomanPSMT" w:hAnsi="Times New Roman" w:cs="Times New Roman"/>
          <w:sz w:val="28"/>
          <w:szCs w:val="28"/>
        </w:rPr>
        <w:t>внутришкольный</w:t>
      </w:r>
      <w:proofErr w:type="spellEnd"/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 учет.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4.2. Организация работы Совета профилактики.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4.3. Организация деятельности школьного психолого-педагогического консилиума.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4.4. Организация службы медиации/примирения.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4.5. Организация индивидуальной профилактической деятельности (вторичная профилактика). Разработка алгоритма (утверждение на педсовете) действий педагогического коллектива по сопровождению детей в СОП.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4.6. </w:t>
      </w:r>
      <w:proofErr w:type="gramStart"/>
      <w:r w:rsidRPr="00495C2D">
        <w:rPr>
          <w:rFonts w:ascii="Times New Roman" w:eastAsia="TimesNewRomanPSMT" w:hAnsi="Times New Roman" w:cs="Times New Roman"/>
          <w:sz w:val="28"/>
          <w:szCs w:val="28"/>
        </w:rPr>
        <w:t>Формы работы: диагностика, консультирование, патронаж, организация межведомственного взаимодействия) и др.</w:t>
      </w:r>
      <w:proofErr w:type="gramEnd"/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bCs/>
          <w:i/>
          <w:sz w:val="28"/>
          <w:szCs w:val="28"/>
        </w:rPr>
        <w:t>Основные направления профилактики: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Специфическая (прямая) профилактика (информационно-просветительское направление):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причины, факторы, механизмы, последствия химической и нехимической зависимости, ВИЧ/СПИДа, жестокого обращения, правонарушений, суицида и др.;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требования к информированию (объему и содержанию информации) для разных субъектов профилактики (несовершеннолетних, родителей, педагогов);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субъекты профилактики (включая социальных партнеров – УМВД, департамент здравоохранения и др.);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активные методы просвещения (информирования) с целью формирования адекватных представлений, установок по отношению к социально опасным явлениям.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Неспецифическая (непрямая) профилактика (формирование социально-поддерживающей среды образовательной организации, программы развития личностных ресурсов / психологически безопасного типа личности / программы формирования психологического здоровья):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программы формирования личностных компетенций детей и подростков (программы развития личностных ресурсов, программы формирования психологического здоровья);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развитие позитивного психологического климата в классах, группах, гимназии;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развитие родительской, педагогической компетентности в обеспечении условий личностного развития детей в качестве факторов профилактики;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– воспитание. Создание условий для формирования </w:t>
      </w:r>
      <w:proofErr w:type="spellStart"/>
      <w:r w:rsidRPr="00495C2D">
        <w:rPr>
          <w:rFonts w:ascii="Times New Roman" w:eastAsia="TimesNewRomanPSMT" w:hAnsi="Times New Roman" w:cs="Times New Roman"/>
          <w:sz w:val="28"/>
          <w:szCs w:val="28"/>
        </w:rPr>
        <w:t>просоциальной</w:t>
      </w:r>
      <w:proofErr w:type="spellEnd"/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 активности детей и подростков в качестве </w:t>
      </w:r>
      <w:proofErr w:type="spellStart"/>
      <w:r w:rsidRPr="00495C2D">
        <w:rPr>
          <w:rFonts w:ascii="Times New Roman" w:eastAsia="TimesNewRomanPSMT" w:hAnsi="Times New Roman" w:cs="Times New Roman"/>
          <w:sz w:val="28"/>
          <w:szCs w:val="28"/>
        </w:rPr>
        <w:t>протективного</w:t>
      </w:r>
      <w:proofErr w:type="spellEnd"/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 (защитного) фактора: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социальные проекты;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волонтерская деятельность;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труд;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иное;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lastRenderedPageBreak/>
        <w:t>– психолого-педагогическая поддержка несовершеннолетнего в критических ситуациях;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создание службы примирения/медиации.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bCs/>
          <w:i/>
          <w:sz w:val="28"/>
          <w:szCs w:val="28"/>
        </w:rPr>
        <w:t>Основные направления в работе с родителями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1. Специфическая (прямая) профилактика: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формирование адекватных установок по отношению к риску и последствиям социально опасных явлений;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формирование адекватного поведения в ситуации проявления признаков социально опасных явлений.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2. Неспецифическая (непрямая) профилактика: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содействие развитию личностных ресурсов подростка: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формирование компетентности родителей в понимании условий семейного воспитания, содействующего личностному росту ребенк</w:t>
      </w:r>
      <w:proofErr w:type="gramStart"/>
      <w:r w:rsidRPr="00495C2D">
        <w:rPr>
          <w:rFonts w:ascii="Times New Roman" w:eastAsia="TimesNewRomanPSMT" w:hAnsi="Times New Roman" w:cs="Times New Roman"/>
          <w:sz w:val="28"/>
          <w:szCs w:val="28"/>
        </w:rPr>
        <w:t>а(</w:t>
      </w:r>
      <w:proofErr w:type="gramEnd"/>
      <w:r w:rsidRPr="00495C2D">
        <w:rPr>
          <w:rFonts w:ascii="Times New Roman" w:eastAsia="TimesNewRomanPSMT" w:hAnsi="Times New Roman" w:cs="Times New Roman"/>
          <w:sz w:val="28"/>
          <w:szCs w:val="28"/>
        </w:rPr>
        <w:t>подростка);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формирование представлений о качествах личности ребенка, снижающих риск социально опасных явлений (личностных ресурсах, психологическом здоровье);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психолого-педагогическая поддержка семьи: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информирование о возможностях психологического консультирования;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информирование о возможностях медиации;</w:t>
      </w:r>
    </w:p>
    <w:p w:rsidR="00754CEA" w:rsidRPr="00495C2D" w:rsidRDefault="00754CEA" w:rsidP="00754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информирование о службах психолого-педагогической помощи, едином телефоне доверия / информационных ресурсах для родителей;</w:t>
      </w:r>
    </w:p>
    <w:p w:rsidR="00754CEA" w:rsidRPr="00495C2D" w:rsidRDefault="00754CEA" w:rsidP="00754CE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информирование о бесплатной юридической помощи.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C2D">
        <w:rPr>
          <w:rFonts w:ascii="Times New Roman" w:eastAsia="Calibri" w:hAnsi="Times New Roman" w:cs="Times New Roman"/>
          <w:sz w:val="28"/>
          <w:szCs w:val="28"/>
        </w:rPr>
        <w:tab/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3.2.9. Модуль "Социальное партнерство"</w:t>
      </w:r>
    </w:p>
    <w:p w:rsidR="00754CEA" w:rsidRPr="00495C2D" w:rsidRDefault="00754CEA" w:rsidP="00754CEA">
      <w:pPr>
        <w:pStyle w:val="a7"/>
        <w:ind w:right="338" w:firstLine="707"/>
        <w:rPr>
          <w:sz w:val="28"/>
          <w:szCs w:val="28"/>
        </w:rPr>
      </w:pPr>
      <w:r w:rsidRPr="00495C2D">
        <w:rPr>
          <w:b/>
          <w:sz w:val="28"/>
          <w:szCs w:val="28"/>
        </w:rPr>
        <w:tab/>
      </w:r>
      <w:r w:rsidRPr="00495C2D">
        <w:rPr>
          <w:sz w:val="28"/>
          <w:szCs w:val="28"/>
        </w:rPr>
        <w:t>Школа взаимодействует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школы.</w:t>
      </w:r>
    </w:p>
    <w:p w:rsidR="00754CEA" w:rsidRPr="00495C2D" w:rsidRDefault="00754CEA" w:rsidP="00754CEA">
      <w:pPr>
        <w:pStyle w:val="a7"/>
        <w:ind w:right="341" w:firstLine="707"/>
        <w:rPr>
          <w:sz w:val="28"/>
          <w:szCs w:val="28"/>
        </w:rPr>
      </w:pPr>
      <w:r w:rsidRPr="00495C2D">
        <w:rPr>
          <w:sz w:val="28"/>
          <w:szCs w:val="28"/>
        </w:rPr>
        <w:t xml:space="preserve">Реализация воспитательного потенциала социального партнерства школы </w:t>
      </w:r>
      <w:r w:rsidRPr="00495C2D">
        <w:rPr>
          <w:spacing w:val="-2"/>
          <w:sz w:val="28"/>
          <w:szCs w:val="28"/>
        </w:rPr>
        <w:t>предусматривает: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5"/>
        </w:numPr>
        <w:tabs>
          <w:tab w:val="left" w:pos="908"/>
        </w:tabs>
        <w:autoSpaceDE w:val="0"/>
        <w:autoSpaceDN w:val="0"/>
        <w:ind w:right="337" w:firstLine="28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5"/>
        </w:numPr>
        <w:tabs>
          <w:tab w:val="left" w:pos="908"/>
        </w:tabs>
        <w:autoSpaceDE w:val="0"/>
        <w:autoSpaceDN w:val="0"/>
        <w:ind w:right="337" w:firstLine="28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</w:r>
      <w:r w:rsidRPr="00495C2D">
        <w:rPr>
          <w:rFonts w:ascii="Times New Roman"/>
          <w:spacing w:val="-2"/>
          <w:sz w:val="28"/>
          <w:szCs w:val="28"/>
        </w:rPr>
        <w:t>направленности;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5"/>
        </w:numPr>
        <w:tabs>
          <w:tab w:val="left" w:pos="908"/>
        </w:tabs>
        <w:autoSpaceDE w:val="0"/>
        <w:autoSpaceDN w:val="0"/>
        <w:ind w:right="336" w:firstLine="28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5"/>
        </w:numPr>
        <w:tabs>
          <w:tab w:val="left" w:pos="908"/>
        </w:tabs>
        <w:autoSpaceDE w:val="0"/>
        <w:autoSpaceDN w:val="0"/>
        <w:ind w:right="333" w:firstLine="283"/>
        <w:rPr>
          <w:rFonts w:ascii="Times New Roman"/>
          <w:sz w:val="28"/>
          <w:szCs w:val="28"/>
        </w:rPr>
      </w:pPr>
      <w:proofErr w:type="gramStart"/>
      <w:r w:rsidRPr="00495C2D">
        <w:rPr>
          <w:rFonts w:ascii="Times New Roman"/>
          <w:sz w:val="28"/>
          <w:szCs w:val="28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</w:t>
      </w:r>
      <w:r w:rsidRPr="00495C2D">
        <w:rPr>
          <w:rFonts w:ascii="Times New Roman"/>
          <w:sz w:val="28"/>
          <w:szCs w:val="28"/>
        </w:rPr>
        <w:lastRenderedPageBreak/>
        <w:t>касающиеся жизни школы, муниципального образования, региона, страны;</w:t>
      </w:r>
      <w:proofErr w:type="gramEnd"/>
    </w:p>
    <w:p w:rsidR="00754CEA" w:rsidRPr="00495C2D" w:rsidRDefault="00754CEA" w:rsidP="00754CEA">
      <w:pPr>
        <w:pStyle w:val="a5"/>
        <w:widowControl w:val="0"/>
        <w:numPr>
          <w:ilvl w:val="0"/>
          <w:numId w:val="24"/>
        </w:numPr>
        <w:tabs>
          <w:tab w:val="left" w:pos="625"/>
        </w:tabs>
        <w:autoSpaceDE w:val="0"/>
        <w:autoSpaceDN w:val="0"/>
        <w:ind w:right="336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495C2D">
        <w:rPr>
          <w:rFonts w:ascii="Times New Roman"/>
          <w:sz w:val="28"/>
          <w:szCs w:val="28"/>
        </w:rPr>
        <w:t>обучающихся</w:t>
      </w:r>
      <w:proofErr w:type="gramEnd"/>
      <w:r w:rsidRPr="00495C2D">
        <w:rPr>
          <w:rFonts w:ascii="Times New Roman"/>
          <w:sz w:val="28"/>
          <w:szCs w:val="28"/>
        </w:rPr>
        <w:t>, преобразование окружающего социума, позитивное воздействие на социальное окружение.</w:t>
      </w:r>
    </w:p>
    <w:p w:rsidR="00754CEA" w:rsidRPr="00495C2D" w:rsidRDefault="00754CEA" w:rsidP="00754CEA">
      <w:pPr>
        <w:pStyle w:val="2"/>
        <w:shd w:val="clear" w:color="auto" w:fill="FFFFFF"/>
        <w:spacing w:before="0" w:beforeAutospacing="0" w:after="0" w:afterAutospacing="0" w:line="353" w:lineRule="atLeast"/>
        <w:jc w:val="both"/>
        <w:rPr>
          <w:sz w:val="28"/>
          <w:szCs w:val="28"/>
        </w:rPr>
      </w:pP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3.2.10. Модуль "Профориентация"</w:t>
      </w:r>
    </w:p>
    <w:p w:rsidR="00754CEA" w:rsidRPr="00495C2D" w:rsidRDefault="00754CEA" w:rsidP="00754CEA">
      <w:pPr>
        <w:pStyle w:val="a7"/>
        <w:ind w:left="907"/>
        <w:rPr>
          <w:sz w:val="28"/>
          <w:szCs w:val="28"/>
        </w:rPr>
      </w:pPr>
      <w:r w:rsidRPr="00495C2D">
        <w:rPr>
          <w:sz w:val="28"/>
          <w:szCs w:val="28"/>
        </w:rPr>
        <w:t>Совместная</w:t>
      </w:r>
      <w:r w:rsidRPr="00495C2D">
        <w:rPr>
          <w:spacing w:val="71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деятельность</w:t>
      </w:r>
      <w:r w:rsidRPr="00495C2D">
        <w:rPr>
          <w:spacing w:val="73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педагогов</w:t>
      </w:r>
      <w:r w:rsidRPr="00495C2D">
        <w:rPr>
          <w:spacing w:val="72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и</w:t>
      </w:r>
      <w:r w:rsidRPr="00495C2D">
        <w:rPr>
          <w:spacing w:val="72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школьников</w:t>
      </w:r>
      <w:r w:rsidRPr="00495C2D">
        <w:rPr>
          <w:spacing w:val="73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по</w:t>
      </w:r>
      <w:r w:rsidRPr="00495C2D">
        <w:rPr>
          <w:spacing w:val="72"/>
          <w:w w:val="150"/>
          <w:sz w:val="28"/>
          <w:szCs w:val="28"/>
        </w:rPr>
        <w:t xml:space="preserve">  </w:t>
      </w:r>
      <w:r w:rsidRPr="00495C2D">
        <w:rPr>
          <w:spacing w:val="-2"/>
          <w:sz w:val="28"/>
          <w:szCs w:val="28"/>
        </w:rPr>
        <w:t>направлению</w:t>
      </w:r>
    </w:p>
    <w:p w:rsidR="00754CEA" w:rsidRPr="00495C2D" w:rsidRDefault="00754CEA" w:rsidP="00754CEA">
      <w:pPr>
        <w:pStyle w:val="a7"/>
        <w:ind w:right="339"/>
        <w:rPr>
          <w:sz w:val="28"/>
          <w:szCs w:val="28"/>
        </w:rPr>
      </w:pPr>
      <w:r w:rsidRPr="00495C2D">
        <w:rPr>
          <w:sz w:val="28"/>
          <w:szCs w:val="28"/>
        </w:rP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z w:val="28"/>
          <w:szCs w:val="28"/>
        </w:rPr>
        <w:t>–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z w:val="28"/>
          <w:szCs w:val="28"/>
        </w:rPr>
        <w:t>подготовить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z w:val="28"/>
          <w:szCs w:val="28"/>
        </w:rPr>
        <w:t>школьника</w:t>
      </w:r>
      <w:r w:rsidRPr="00495C2D">
        <w:rPr>
          <w:spacing w:val="71"/>
          <w:sz w:val="28"/>
          <w:szCs w:val="28"/>
        </w:rPr>
        <w:t xml:space="preserve">  </w:t>
      </w:r>
      <w:r w:rsidRPr="00495C2D">
        <w:rPr>
          <w:sz w:val="28"/>
          <w:szCs w:val="28"/>
        </w:rPr>
        <w:t>к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z w:val="28"/>
          <w:szCs w:val="28"/>
        </w:rPr>
        <w:t>осознанному</w:t>
      </w:r>
      <w:r w:rsidRPr="00495C2D">
        <w:rPr>
          <w:spacing w:val="68"/>
          <w:sz w:val="28"/>
          <w:szCs w:val="28"/>
        </w:rPr>
        <w:t xml:space="preserve">  </w:t>
      </w:r>
      <w:r w:rsidRPr="00495C2D">
        <w:rPr>
          <w:sz w:val="28"/>
          <w:szCs w:val="28"/>
        </w:rPr>
        <w:t>выбору</w:t>
      </w:r>
      <w:r w:rsidRPr="00495C2D">
        <w:rPr>
          <w:spacing w:val="67"/>
          <w:sz w:val="28"/>
          <w:szCs w:val="28"/>
        </w:rPr>
        <w:t xml:space="preserve">  </w:t>
      </w:r>
      <w:r w:rsidRPr="00495C2D">
        <w:rPr>
          <w:sz w:val="28"/>
          <w:szCs w:val="28"/>
        </w:rPr>
        <w:t>своей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pacing w:val="-2"/>
          <w:sz w:val="28"/>
          <w:szCs w:val="28"/>
        </w:rPr>
        <w:t xml:space="preserve">будущей </w:t>
      </w:r>
      <w:r w:rsidRPr="00495C2D">
        <w:rPr>
          <w:sz w:val="28"/>
          <w:szCs w:val="28"/>
        </w:rPr>
        <w:t xml:space="preserve">профессиональной деятельности. Создавая </w:t>
      </w:r>
      <w:proofErr w:type="spellStart"/>
      <w:r w:rsidRPr="00495C2D">
        <w:rPr>
          <w:sz w:val="28"/>
          <w:szCs w:val="28"/>
        </w:rPr>
        <w:t>профориентационно</w:t>
      </w:r>
      <w:proofErr w:type="spellEnd"/>
      <w:r w:rsidRPr="00495C2D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>самоопределение,</w:t>
      </w:r>
      <w:r w:rsidRPr="00495C2D">
        <w:rPr>
          <w:spacing w:val="-6"/>
          <w:sz w:val="28"/>
          <w:szCs w:val="28"/>
        </w:rPr>
        <w:t xml:space="preserve"> </w:t>
      </w:r>
      <w:r w:rsidRPr="00495C2D">
        <w:rPr>
          <w:sz w:val="28"/>
          <w:szCs w:val="28"/>
        </w:rPr>
        <w:t>позитивный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>взгляд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>на</w:t>
      </w:r>
      <w:r w:rsidRPr="00495C2D">
        <w:rPr>
          <w:spacing w:val="-6"/>
          <w:sz w:val="28"/>
          <w:szCs w:val="28"/>
        </w:rPr>
        <w:t xml:space="preserve"> </w:t>
      </w:r>
      <w:r w:rsidRPr="00495C2D">
        <w:rPr>
          <w:sz w:val="28"/>
          <w:szCs w:val="28"/>
        </w:rPr>
        <w:t>труд</w:t>
      </w:r>
      <w:r w:rsidRPr="00495C2D">
        <w:rPr>
          <w:spacing w:val="-4"/>
          <w:sz w:val="28"/>
          <w:szCs w:val="28"/>
        </w:rPr>
        <w:t xml:space="preserve"> </w:t>
      </w:r>
      <w:r w:rsidRPr="00495C2D">
        <w:rPr>
          <w:sz w:val="28"/>
          <w:szCs w:val="28"/>
        </w:rPr>
        <w:t>в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 xml:space="preserve">постиндустриальном мире, охватывающий не только профессиональную, но и </w:t>
      </w:r>
      <w:proofErr w:type="spellStart"/>
      <w:r w:rsidRPr="00495C2D">
        <w:rPr>
          <w:sz w:val="28"/>
          <w:szCs w:val="28"/>
        </w:rPr>
        <w:t>внепрофессиональную</w:t>
      </w:r>
      <w:proofErr w:type="spellEnd"/>
      <w:r w:rsidRPr="00495C2D">
        <w:rPr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 w:rsidRPr="00495C2D">
        <w:rPr>
          <w:sz w:val="28"/>
          <w:szCs w:val="28"/>
        </w:rPr>
        <w:t>через</w:t>
      </w:r>
      <w:proofErr w:type="gramEnd"/>
      <w:r w:rsidRPr="00495C2D">
        <w:rPr>
          <w:sz w:val="28"/>
          <w:szCs w:val="28"/>
        </w:rPr>
        <w:t>: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498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циклы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профориентационных</w:t>
      </w:r>
      <w:proofErr w:type="spellEnd"/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часов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общения,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направленных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на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подготовку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учащихся к осознанному планированию и реализации своего профессионального будущего;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60"/>
        </w:tabs>
        <w:autoSpaceDE w:val="0"/>
        <w:autoSpaceDN w:val="0"/>
        <w:ind w:right="509" w:firstLine="0"/>
        <w:rPr>
          <w:rFonts w:ascii="Times New Roman"/>
          <w:sz w:val="28"/>
          <w:szCs w:val="28"/>
        </w:rPr>
      </w:pPr>
      <w:proofErr w:type="spellStart"/>
      <w:r w:rsidRPr="00495C2D">
        <w:rPr>
          <w:rFonts w:ascii="Times New Roman"/>
          <w:sz w:val="28"/>
          <w:szCs w:val="28"/>
        </w:rPr>
        <w:t>профориентационные</w:t>
      </w:r>
      <w:proofErr w:type="spellEnd"/>
      <w:r w:rsidRPr="00495C2D">
        <w:rPr>
          <w:rFonts w:ascii="Times New Roman"/>
          <w:sz w:val="28"/>
          <w:szCs w:val="28"/>
        </w:rPr>
        <w:t xml:space="preserve"> игры: симуляции, деловые игры, </w:t>
      </w:r>
      <w:proofErr w:type="spellStart"/>
      <w:r w:rsidRPr="00495C2D">
        <w:rPr>
          <w:rFonts w:ascii="Times New Roman"/>
          <w:sz w:val="28"/>
          <w:szCs w:val="28"/>
        </w:rPr>
        <w:t>квесты</w:t>
      </w:r>
      <w:proofErr w:type="spellEnd"/>
      <w:r w:rsidRPr="00495C2D">
        <w:rPr>
          <w:rFonts w:ascii="Times New Roman"/>
          <w:sz w:val="28"/>
          <w:szCs w:val="28"/>
        </w:rPr>
        <w:t>, решение кейсов, расширяющие знания учащихся о типах профессий, о способах выбора профессий, о достоинствах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недостатках</w:t>
      </w:r>
      <w:r w:rsidRPr="00495C2D">
        <w:rPr>
          <w:rFonts w:ascii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той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или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иной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интересной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школьникам</w:t>
      </w:r>
      <w:r w:rsidRPr="00495C2D">
        <w:rPr>
          <w:rFonts w:ascii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 xml:space="preserve">профессиональной </w:t>
      </w:r>
      <w:r w:rsidRPr="00495C2D">
        <w:rPr>
          <w:rFonts w:ascii="Times New Roman"/>
          <w:spacing w:val="-2"/>
          <w:sz w:val="28"/>
          <w:szCs w:val="28"/>
        </w:rPr>
        <w:t>деятельности;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10"/>
        </w:tabs>
        <w:autoSpaceDE w:val="0"/>
        <w:autoSpaceDN w:val="0"/>
        <w:ind w:right="51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</w:t>
      </w:r>
      <w:r w:rsidRPr="00495C2D">
        <w:rPr>
          <w:rFonts w:ascii="Times New Roman"/>
          <w:spacing w:val="-2"/>
          <w:sz w:val="28"/>
          <w:szCs w:val="28"/>
        </w:rPr>
        <w:t>профессии;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посещение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профориентационных</w:t>
      </w:r>
      <w:proofErr w:type="spellEnd"/>
      <w:r w:rsidRPr="00495C2D">
        <w:rPr>
          <w:rFonts w:ascii="Times New Roman"/>
          <w:sz w:val="28"/>
          <w:szCs w:val="28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606"/>
        </w:tabs>
        <w:autoSpaceDE w:val="0"/>
        <w:autoSpaceDN w:val="0"/>
        <w:ind w:right="509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проведение занятий курса внеурочной деятельности «Твой выбор», изучение интернет ресурсов, посвященных выбору профессий, прохождение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профориентационного</w:t>
      </w:r>
      <w:proofErr w:type="spellEnd"/>
      <w:r w:rsidRPr="00495C2D">
        <w:rPr>
          <w:rFonts w:ascii="Times New Roman"/>
          <w:sz w:val="28"/>
          <w:szCs w:val="28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3"/>
        </w:numPr>
        <w:tabs>
          <w:tab w:val="left" w:pos="527"/>
        </w:tabs>
        <w:autoSpaceDE w:val="0"/>
        <w:autoSpaceDN w:val="0"/>
        <w:ind w:right="50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участие в работе всероссийских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профориентационных</w:t>
      </w:r>
      <w:proofErr w:type="spellEnd"/>
      <w:r w:rsidRPr="00495C2D">
        <w:rPr>
          <w:rFonts w:ascii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495C2D">
        <w:rPr>
          <w:rFonts w:ascii="Times New Roman"/>
          <w:sz w:val="28"/>
          <w:szCs w:val="28"/>
        </w:rPr>
        <w:t>в</w:t>
      </w:r>
      <w:proofErr w:type="gramEnd"/>
      <w:r w:rsidRPr="00495C2D">
        <w:rPr>
          <w:rFonts w:ascii="Times New Roman"/>
          <w:sz w:val="28"/>
          <w:szCs w:val="28"/>
        </w:rPr>
        <w:t xml:space="preserve"> </w:t>
      </w:r>
      <w:proofErr w:type="gramStart"/>
      <w:r w:rsidRPr="00495C2D">
        <w:rPr>
          <w:rFonts w:ascii="Times New Roman"/>
          <w:sz w:val="28"/>
          <w:szCs w:val="28"/>
        </w:rPr>
        <w:t>мастер</w:t>
      </w:r>
      <w:proofErr w:type="gramEnd"/>
      <w:r w:rsidRPr="00495C2D">
        <w:rPr>
          <w:rFonts w:ascii="Times New Roman"/>
          <w:sz w:val="28"/>
          <w:szCs w:val="28"/>
        </w:rPr>
        <w:t xml:space="preserve"> классах, посещение открытых уроков: «</w:t>
      </w:r>
      <w:proofErr w:type="spellStart"/>
      <w:r w:rsidRPr="00495C2D">
        <w:rPr>
          <w:rFonts w:ascii="Times New Roman"/>
          <w:sz w:val="28"/>
          <w:szCs w:val="28"/>
        </w:rPr>
        <w:t>Проектория</w:t>
      </w:r>
      <w:proofErr w:type="spellEnd"/>
      <w:r w:rsidRPr="00495C2D">
        <w:rPr>
          <w:rFonts w:ascii="Times New Roman"/>
          <w:sz w:val="28"/>
          <w:szCs w:val="28"/>
        </w:rPr>
        <w:t xml:space="preserve">», «Шаг в будущее», «Билет в будущее» и </w:t>
      </w:r>
      <w:proofErr w:type="spellStart"/>
      <w:r w:rsidRPr="00495C2D">
        <w:rPr>
          <w:rFonts w:ascii="Times New Roman"/>
          <w:sz w:val="28"/>
          <w:szCs w:val="28"/>
        </w:rPr>
        <w:t>д.р</w:t>
      </w:r>
      <w:proofErr w:type="spellEnd"/>
      <w:r w:rsidRPr="00495C2D">
        <w:rPr>
          <w:rFonts w:ascii="Times New Roman"/>
          <w:sz w:val="28"/>
          <w:szCs w:val="28"/>
        </w:rPr>
        <w:t>.;</w:t>
      </w:r>
    </w:p>
    <w:p w:rsidR="00754CEA" w:rsidRPr="00495C2D" w:rsidRDefault="00754CEA" w:rsidP="00754CEA">
      <w:pPr>
        <w:pStyle w:val="TableParagraph"/>
        <w:spacing w:line="240" w:lineRule="auto"/>
        <w:ind w:left="50"/>
        <w:rPr>
          <w:spacing w:val="-2"/>
          <w:sz w:val="28"/>
          <w:szCs w:val="28"/>
        </w:rPr>
      </w:pPr>
      <w:r w:rsidRPr="00495C2D">
        <w:rPr>
          <w:sz w:val="28"/>
          <w:szCs w:val="28"/>
        </w:rPr>
        <w:t>индивидуальные</w:t>
      </w:r>
      <w:r w:rsidRPr="00495C2D">
        <w:rPr>
          <w:spacing w:val="2"/>
          <w:sz w:val="28"/>
          <w:szCs w:val="28"/>
        </w:rPr>
        <w:t xml:space="preserve"> </w:t>
      </w:r>
      <w:r w:rsidRPr="00495C2D">
        <w:rPr>
          <w:sz w:val="28"/>
          <w:szCs w:val="28"/>
        </w:rPr>
        <w:t>консультации</w:t>
      </w:r>
      <w:r w:rsidRPr="00495C2D">
        <w:rPr>
          <w:spacing w:val="3"/>
          <w:sz w:val="28"/>
          <w:szCs w:val="28"/>
        </w:rPr>
        <w:t xml:space="preserve"> </w:t>
      </w:r>
      <w:r w:rsidRPr="00495C2D">
        <w:rPr>
          <w:sz w:val="28"/>
          <w:szCs w:val="28"/>
        </w:rPr>
        <w:t>педагога-психолога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z w:val="28"/>
          <w:szCs w:val="28"/>
        </w:rPr>
        <w:t>для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z w:val="28"/>
          <w:szCs w:val="28"/>
        </w:rPr>
        <w:t>школьников</w:t>
      </w:r>
      <w:r w:rsidRPr="00495C2D">
        <w:rPr>
          <w:spacing w:val="2"/>
          <w:sz w:val="28"/>
          <w:szCs w:val="28"/>
        </w:rPr>
        <w:t xml:space="preserve"> </w:t>
      </w:r>
      <w:r w:rsidRPr="00495C2D">
        <w:rPr>
          <w:sz w:val="28"/>
          <w:szCs w:val="28"/>
        </w:rPr>
        <w:t>и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z w:val="28"/>
          <w:szCs w:val="28"/>
        </w:rPr>
        <w:t>их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lastRenderedPageBreak/>
        <w:t xml:space="preserve">родителей </w:t>
      </w:r>
      <w:r w:rsidRPr="00495C2D">
        <w:rPr>
          <w:spacing w:val="-5"/>
          <w:sz w:val="28"/>
          <w:szCs w:val="28"/>
        </w:rPr>
        <w:t>по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вопросам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склонностей,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способностей,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 xml:space="preserve">дарований и </w:t>
      </w:r>
      <w:r w:rsidRPr="00495C2D">
        <w:rPr>
          <w:spacing w:val="-4"/>
          <w:sz w:val="28"/>
          <w:szCs w:val="28"/>
        </w:rPr>
        <w:t>иных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индивидуальных особенностей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детей,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которые</w:t>
      </w:r>
      <w:r w:rsidRPr="00495C2D">
        <w:rPr>
          <w:sz w:val="28"/>
          <w:szCs w:val="28"/>
        </w:rPr>
        <w:tab/>
      </w:r>
      <w:r w:rsidRPr="00495C2D">
        <w:rPr>
          <w:spacing w:val="-4"/>
          <w:sz w:val="28"/>
          <w:szCs w:val="28"/>
        </w:rPr>
        <w:t>могут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иметь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значение в процессе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выбора</w:t>
      </w:r>
      <w:r w:rsidRPr="00495C2D">
        <w:rPr>
          <w:sz w:val="28"/>
          <w:szCs w:val="28"/>
        </w:rPr>
        <w:tab/>
      </w:r>
      <w:r w:rsidRPr="00495C2D">
        <w:rPr>
          <w:spacing w:val="-5"/>
          <w:sz w:val="28"/>
          <w:szCs w:val="28"/>
        </w:rPr>
        <w:t xml:space="preserve">ими </w:t>
      </w:r>
      <w:r w:rsidRPr="00495C2D">
        <w:rPr>
          <w:spacing w:val="-2"/>
          <w:sz w:val="28"/>
          <w:szCs w:val="28"/>
        </w:rPr>
        <w:t>профессии.</w:t>
      </w:r>
    </w:p>
    <w:p w:rsidR="00754CEA" w:rsidRPr="00495C2D" w:rsidRDefault="00754CEA" w:rsidP="00754CEA">
      <w:pPr>
        <w:pStyle w:val="TableParagraph"/>
        <w:spacing w:line="240" w:lineRule="auto"/>
        <w:ind w:left="50"/>
        <w:rPr>
          <w:sz w:val="28"/>
          <w:szCs w:val="28"/>
        </w:rPr>
      </w:pP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3.2.11. Модуль «Истоки: воспитание вологжанина - гражданина России»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создание условий для ценностного самоопределения и социализации обучающихся на основе социокультурных и духовно-нравственных ценностей российского народа, традиций Вологодского края;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формирование у обучающихся патриотических убеждений и гражданской ответственности за судьбу своей семьи, родного края; уважения к культурному и историческому прошлому многонационального народа России; традициям и культурному наследию Вологодчины;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приобщение обучающихся к родным истокам в условиях многоконфессиональности и поликультурных контактов современного общества.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 w:rsidRPr="00495C2D">
        <w:rPr>
          <w:rFonts w:ascii="Times New Roman" w:hAnsi="Times New Roman" w:cs="Times New Roman"/>
          <w:sz w:val="28"/>
          <w:szCs w:val="28"/>
        </w:rPr>
        <w:t xml:space="preserve"> Содержательной основой учебного курса «Истоки» является система категорий и понятий духовно-нравственного и социокультурного характера, направленная на формирование чувства благодарной любви, прочной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укорененности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 xml:space="preserve"> и привязанности к Отечеству, к родной Вологодской земле, её культуре, прошлому, настоящему и будущему.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в активную познавательную деятельность позволит: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формировать нравственные понятия добра, совести, сострадания, милосердия, справедливости, любви на уровне собственного духовно-нравственного и социокультурного опыта;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содействовать принятию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системы базовых ценностей в процессе формирования целостного миропонимания;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побуждать и мотивировать стремление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к самопознанию, духовно-нравственному, интеллектуальному самосовершенствованию, самоуправлению;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воспитывать бережное отношение к своему Отечеству и малой Родине.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На уровне основного общего образования</w:t>
      </w:r>
      <w:r w:rsidRPr="00495C2D">
        <w:rPr>
          <w:rFonts w:ascii="Times New Roman" w:hAnsi="Times New Roman" w:cs="Times New Roman"/>
          <w:sz w:val="28"/>
          <w:szCs w:val="28"/>
        </w:rPr>
        <w:t xml:space="preserve"> учащиеся получают представление о главных категориях жизни Отечества, присоединяются к тем устойчивым идеалам, нормам социокультурной практики, которые веками придавали российской цивилизации стабильность, преемственность, уникальность и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самобытность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плане личностного развития обучающихся учебный курс «Истоки» способствует формированию собственного воззрения на служение Отечеству, воспитанию патриотизма, гражданственности, устойчивой и бескорыстной привязанности к Отечеству, малой Родине, семье. Вместе с тем, учебный курс «Истоки» предусматривает не только усвоение 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lastRenderedPageBreak/>
        <w:t>содержания ценностей, но и способствует развитию коммуникативной культуры, управленческих навыков, формированию позитивной жизненной мотивации личности школьника.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Работа с родителями.</w:t>
      </w:r>
      <w:r w:rsidRPr="00495C2D">
        <w:rPr>
          <w:rFonts w:ascii="Times New Roman" w:hAnsi="Times New Roman" w:cs="Times New Roman"/>
          <w:sz w:val="28"/>
          <w:szCs w:val="28"/>
        </w:rPr>
        <w:t xml:space="preserve">  Социокультурный системный подход предполагает взаимодействие детей и взрослых. Поэтому важным направлением является взаимодействие с родителями учащихся, вовлечение их в совместную с детьми познавательную, культурную и досуговую деятельность. Организация взаимодействия учащихся и их родителей в значительной мере способствует развитию единого контекста воспитания в семье и школе, позволяет выстроить тесное и системное сотрудничество с родителями.</w:t>
      </w:r>
    </w:p>
    <w:p w:rsidR="00754CEA" w:rsidRPr="00495C2D" w:rsidRDefault="00754CEA" w:rsidP="00754CEA">
      <w:pPr>
        <w:pStyle w:val="11"/>
        <w:ind w:left="0"/>
        <w:jc w:val="both"/>
        <w:rPr>
          <w:i/>
          <w:spacing w:val="-3"/>
          <w:sz w:val="28"/>
          <w:szCs w:val="28"/>
        </w:rPr>
      </w:pPr>
      <w:r w:rsidRPr="00495C2D">
        <w:rPr>
          <w:i/>
          <w:sz w:val="28"/>
          <w:szCs w:val="28"/>
        </w:rPr>
        <w:t>Вариативные</w:t>
      </w:r>
      <w:r w:rsidRPr="00495C2D">
        <w:rPr>
          <w:i/>
          <w:spacing w:val="-2"/>
          <w:sz w:val="28"/>
          <w:szCs w:val="28"/>
        </w:rPr>
        <w:t xml:space="preserve"> </w:t>
      </w:r>
      <w:r w:rsidRPr="00495C2D">
        <w:rPr>
          <w:i/>
          <w:spacing w:val="-3"/>
          <w:sz w:val="28"/>
          <w:szCs w:val="28"/>
        </w:rPr>
        <w:t>модули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3.2.12. Модуль "Детские общественные объединения"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ab/>
        <w:t xml:space="preserve">В МАОУ «СОШ № 33» создано  Первичное отделение Общероссийской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общественно-государственной детско-юношеской организации  -  Российского Движения  Детей и Молодежи (РДДМ) «Движение первых».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/>
          <w:sz w:val="28"/>
          <w:szCs w:val="28"/>
        </w:rPr>
        <w:tab/>
      </w:r>
      <w:r w:rsidRPr="00495C2D">
        <w:rPr>
          <w:rFonts w:ascii="Times New Roman" w:hAnsi="Times New Roman" w:cs="Times New Roman"/>
          <w:sz w:val="28"/>
          <w:szCs w:val="28"/>
        </w:rPr>
        <w:t>В состав РДДМ входят ученики 5-8 классов - 20 человек.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Приоритетным в деятельности РДДМ является обеспечение условия </w:t>
      </w: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•  «Личностного развития»  -  организация творческой деятельности учащихся,  создание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условий для всестороннего гармоничного личностного развития учащихся,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способствующие реализации потенциала активности каждого ученика.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•  «Гражданской активности»  -  формирование активной жизненной позиции школьников,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осознанного ценностного отношения к истории своей страны,  деревни, района, народа;  </w:t>
      </w: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t>-с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тимулирование социальной деятельность школьников, направленной  на оказание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посильной помощи нуждающимся категориям населения; организация акций социальной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направленности; создание условий для развития детской инициативы; оказание помощи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в проведении мероприятий экологической направленности;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•  «Информационно-</w:t>
      </w:r>
      <w:proofErr w:type="spellStart"/>
      <w:r w:rsidRPr="00495C2D">
        <w:rPr>
          <w:rFonts w:ascii="Times New Roman" w:hAnsi="Times New Roman" w:cs="Times New Roman"/>
          <w:bCs/>
          <w:sz w:val="28"/>
          <w:szCs w:val="28"/>
        </w:rPr>
        <w:t>медийного</w:t>
      </w:r>
      <w:proofErr w:type="spell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 пространства»  -  обеспечение мотивации и объединения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школьников в современное  молодежное    движение, которое способствует воспитанию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будущих граждан как коммуникативных, творческих, свободно мыслящих личностей,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t>обладающих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аналитическим мышлением, умением аргументировано отстаивать свою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позицию, </w:t>
      </w: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t>владеющих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современными </w:t>
      </w:r>
      <w:proofErr w:type="spellStart"/>
      <w:r w:rsidRPr="00495C2D">
        <w:rPr>
          <w:rFonts w:ascii="Times New Roman" w:hAnsi="Times New Roman" w:cs="Times New Roman"/>
          <w:bCs/>
          <w:sz w:val="28"/>
          <w:szCs w:val="28"/>
        </w:rPr>
        <w:t>медиакомпетенциями</w:t>
      </w:r>
      <w:proofErr w:type="spell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и имеющих высокий уровень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5C2D">
        <w:rPr>
          <w:rFonts w:ascii="Times New Roman" w:hAnsi="Times New Roman" w:cs="Times New Roman"/>
          <w:bCs/>
          <w:sz w:val="28"/>
          <w:szCs w:val="28"/>
        </w:rPr>
        <w:t>медиакультуры</w:t>
      </w:r>
      <w:proofErr w:type="spellEnd"/>
      <w:r w:rsidRPr="00495C2D">
        <w:rPr>
          <w:rFonts w:ascii="Times New Roman" w:hAnsi="Times New Roman" w:cs="Times New Roman"/>
          <w:bCs/>
          <w:sz w:val="28"/>
          <w:szCs w:val="28"/>
        </w:rPr>
        <w:t>.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На уровне школы первичное отделение решает следующие задачи: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Содержательные: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организация мероприятий по направлению деятельности РДДМ;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организация и проведение всероссийских Дней единых действий;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 организация участия участников РДДМ в мероприятиях местных и региональных отделений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РДДМ, а также во всероссийских проектах и мероприятиях РДДМ.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2. Организационные: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ведение реестра участников первичного отделения РДДМ;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стратегическое планирование деятельности первичного отделения РДДМ;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составление отчетной и аналитической документации.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3. Информационные: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проведение информационной кампании о деятельности РДДМ в СМИ;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организация работы в социальных сетях;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организация работы с потенциальными участниками РДДМ;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 информирование потенциальных участников о возможности принять участие в проектах и мероприятиях РДДМ на первичном, местном, региональном и федеральном уровнях.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4. Личностно-ориентированные: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раскрытие творческого потенциала участников РДДМ;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 создание условий для самопознания, самоопределения, самореализации,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самосовершенствования;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 формирование мотивов и ценностей </w:t>
      </w: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в сфере отношений к России как </w:t>
      </w:r>
    </w:p>
    <w:p w:rsidR="00754CEA" w:rsidRPr="00495C2D" w:rsidRDefault="00754CEA" w:rsidP="00754C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Отечеству.</w:t>
      </w:r>
    </w:p>
    <w:p w:rsidR="00754CEA" w:rsidRPr="00495C2D" w:rsidRDefault="00754CEA" w:rsidP="00754CEA">
      <w:pPr>
        <w:pStyle w:val="11"/>
        <w:ind w:left="0"/>
        <w:jc w:val="both"/>
        <w:rPr>
          <w:b w:val="0"/>
          <w:sz w:val="28"/>
          <w:szCs w:val="28"/>
        </w:rPr>
      </w:pPr>
      <w:r w:rsidRPr="00495C2D">
        <w:rPr>
          <w:b w:val="0"/>
          <w:sz w:val="28"/>
          <w:szCs w:val="28"/>
        </w:rPr>
        <w:tab/>
        <w:t>3.2.13. Модуль «</w:t>
      </w:r>
      <w:proofErr w:type="gramStart"/>
      <w:r w:rsidRPr="00495C2D">
        <w:rPr>
          <w:b w:val="0"/>
          <w:sz w:val="28"/>
          <w:szCs w:val="28"/>
        </w:rPr>
        <w:t>Школьные</w:t>
      </w:r>
      <w:proofErr w:type="gramEnd"/>
      <w:r w:rsidRPr="00495C2D">
        <w:rPr>
          <w:b w:val="0"/>
          <w:sz w:val="28"/>
          <w:szCs w:val="28"/>
        </w:rPr>
        <w:t xml:space="preserve"> медиа»</w:t>
      </w:r>
    </w:p>
    <w:p w:rsidR="00754CEA" w:rsidRPr="00495C2D" w:rsidRDefault="00754CEA" w:rsidP="00754CEA">
      <w:pPr>
        <w:pStyle w:val="a7"/>
        <w:ind w:right="337" w:firstLine="566"/>
        <w:rPr>
          <w:spacing w:val="-2"/>
          <w:sz w:val="28"/>
          <w:szCs w:val="28"/>
        </w:rPr>
      </w:pPr>
      <w:r w:rsidRPr="00495C2D">
        <w:rPr>
          <w:sz w:val="28"/>
          <w:szCs w:val="28"/>
        </w:rPr>
        <w:t>Данный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модуль</w:t>
      </w:r>
      <w:r w:rsidRPr="00495C2D">
        <w:rPr>
          <w:spacing w:val="-8"/>
          <w:sz w:val="28"/>
          <w:szCs w:val="28"/>
        </w:rPr>
        <w:t xml:space="preserve"> </w:t>
      </w:r>
      <w:r w:rsidRPr="00495C2D">
        <w:rPr>
          <w:sz w:val="28"/>
          <w:szCs w:val="28"/>
        </w:rPr>
        <w:t>предполагает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использование</w:t>
      </w:r>
      <w:r w:rsidRPr="00495C2D">
        <w:rPr>
          <w:spacing w:val="-12"/>
          <w:sz w:val="28"/>
          <w:szCs w:val="28"/>
        </w:rPr>
        <w:t xml:space="preserve"> </w:t>
      </w:r>
      <w:proofErr w:type="spellStart"/>
      <w:r w:rsidRPr="00495C2D">
        <w:rPr>
          <w:sz w:val="28"/>
          <w:szCs w:val="28"/>
        </w:rPr>
        <w:t>медиаконтента</w:t>
      </w:r>
      <w:proofErr w:type="spellEnd"/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в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интересах</w:t>
      </w:r>
      <w:r w:rsidRPr="00495C2D">
        <w:rPr>
          <w:spacing w:val="40"/>
          <w:sz w:val="28"/>
          <w:szCs w:val="28"/>
        </w:rPr>
        <w:t xml:space="preserve"> </w:t>
      </w:r>
      <w:r w:rsidRPr="00495C2D">
        <w:rPr>
          <w:sz w:val="28"/>
          <w:szCs w:val="28"/>
        </w:rPr>
        <w:t>обучения и воспитания школьников, подготовку к отбору и предъявлению информации с помощью</w:t>
      </w:r>
      <w:r w:rsidRPr="00495C2D">
        <w:rPr>
          <w:spacing w:val="-13"/>
          <w:sz w:val="28"/>
          <w:szCs w:val="28"/>
        </w:rPr>
        <w:t xml:space="preserve"> </w:t>
      </w:r>
      <w:r w:rsidRPr="00495C2D">
        <w:rPr>
          <w:sz w:val="28"/>
          <w:szCs w:val="28"/>
        </w:rPr>
        <w:t>текста,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фотографии,</w:t>
      </w:r>
      <w:r w:rsidRPr="00495C2D">
        <w:rPr>
          <w:spacing w:val="-11"/>
          <w:sz w:val="28"/>
          <w:szCs w:val="28"/>
        </w:rPr>
        <w:t xml:space="preserve"> </w:t>
      </w:r>
      <w:r w:rsidRPr="00495C2D">
        <w:rPr>
          <w:sz w:val="28"/>
          <w:szCs w:val="28"/>
        </w:rPr>
        <w:t>видео,</w:t>
      </w:r>
      <w:r w:rsidRPr="00495C2D">
        <w:rPr>
          <w:spacing w:val="-13"/>
          <w:sz w:val="28"/>
          <w:szCs w:val="28"/>
        </w:rPr>
        <w:t xml:space="preserve"> </w:t>
      </w:r>
      <w:r w:rsidRPr="00495C2D">
        <w:rPr>
          <w:sz w:val="28"/>
          <w:szCs w:val="28"/>
        </w:rPr>
        <w:t>привитию</w:t>
      </w:r>
      <w:r w:rsidRPr="00495C2D">
        <w:rPr>
          <w:spacing w:val="-10"/>
          <w:sz w:val="28"/>
          <w:szCs w:val="28"/>
        </w:rPr>
        <w:t xml:space="preserve"> </w:t>
      </w:r>
      <w:r w:rsidRPr="00495C2D">
        <w:rPr>
          <w:sz w:val="28"/>
          <w:szCs w:val="28"/>
        </w:rPr>
        <w:t>культуры</w:t>
      </w:r>
      <w:r w:rsidRPr="00495C2D">
        <w:rPr>
          <w:spacing w:val="-11"/>
          <w:sz w:val="28"/>
          <w:szCs w:val="28"/>
        </w:rPr>
        <w:t xml:space="preserve"> </w:t>
      </w:r>
      <w:r w:rsidRPr="00495C2D">
        <w:rPr>
          <w:sz w:val="28"/>
          <w:szCs w:val="28"/>
        </w:rPr>
        <w:t>общения</w:t>
      </w:r>
      <w:r w:rsidRPr="00495C2D">
        <w:rPr>
          <w:spacing w:val="-13"/>
          <w:sz w:val="28"/>
          <w:szCs w:val="28"/>
        </w:rPr>
        <w:t xml:space="preserve"> </w:t>
      </w:r>
      <w:r w:rsidRPr="00495C2D">
        <w:rPr>
          <w:sz w:val="28"/>
          <w:szCs w:val="28"/>
        </w:rPr>
        <w:t>в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z w:val="28"/>
          <w:szCs w:val="28"/>
        </w:rPr>
        <w:t>социальных</w:t>
      </w:r>
      <w:r w:rsidRPr="00495C2D">
        <w:rPr>
          <w:spacing w:val="-11"/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 xml:space="preserve">сетях, </w:t>
      </w:r>
      <w:r w:rsidRPr="00495C2D">
        <w:rPr>
          <w:sz w:val="28"/>
          <w:szCs w:val="28"/>
        </w:rPr>
        <w:t xml:space="preserve">культуры безопасного поведения в сети, мультимедийное сопровождение школьной </w:t>
      </w:r>
      <w:r w:rsidRPr="00495C2D">
        <w:rPr>
          <w:spacing w:val="-2"/>
          <w:sz w:val="28"/>
          <w:szCs w:val="28"/>
        </w:rPr>
        <w:t>жизни.</w:t>
      </w:r>
    </w:p>
    <w:p w:rsidR="00754CEA" w:rsidRPr="00495C2D" w:rsidRDefault="00754CEA" w:rsidP="00754CEA">
      <w:pPr>
        <w:pStyle w:val="a7"/>
        <w:ind w:right="341" w:firstLine="566"/>
        <w:rPr>
          <w:sz w:val="28"/>
          <w:szCs w:val="28"/>
        </w:rPr>
      </w:pPr>
      <w:proofErr w:type="gramStart"/>
      <w:r w:rsidRPr="00495C2D">
        <w:rPr>
          <w:sz w:val="28"/>
          <w:szCs w:val="28"/>
        </w:rPr>
        <w:t>«Школьные медиа» - это виртуальное поле для творчества, обеспечивающее решение учебно-воспитательных задач.</w:t>
      </w:r>
      <w:proofErr w:type="gramEnd"/>
    </w:p>
    <w:p w:rsidR="00754CEA" w:rsidRPr="00495C2D" w:rsidRDefault="00754CEA" w:rsidP="00754CEA">
      <w:pPr>
        <w:pStyle w:val="a7"/>
        <w:ind w:right="337" w:firstLine="566"/>
        <w:rPr>
          <w:sz w:val="28"/>
          <w:szCs w:val="28"/>
        </w:rPr>
      </w:pPr>
      <w:r w:rsidRPr="00495C2D">
        <w:rPr>
          <w:sz w:val="28"/>
          <w:szCs w:val="28"/>
        </w:rPr>
        <w:t xml:space="preserve">Реализация воспитательного и образовательного потенциала </w:t>
      </w:r>
      <w:proofErr w:type="gramStart"/>
      <w:r w:rsidRPr="00495C2D">
        <w:rPr>
          <w:sz w:val="28"/>
          <w:szCs w:val="28"/>
        </w:rPr>
        <w:t>школьных</w:t>
      </w:r>
      <w:proofErr w:type="gramEnd"/>
      <w:r w:rsidRPr="00495C2D">
        <w:rPr>
          <w:sz w:val="28"/>
          <w:szCs w:val="28"/>
        </w:rPr>
        <w:t xml:space="preserve"> медиа может предусматривать: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издание школьной газеты, на страницах которой размещаются интересные материалы о жизни учеников и педагогов с обсуждением значимых учебных, социальных, нравственных проблем; освещаются наиболее важные и заметные</w:t>
      </w:r>
      <w:r w:rsidRPr="00495C2D">
        <w:rPr>
          <w:rFonts w:ascii="Times New Roman"/>
          <w:spacing w:val="4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события школы;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оформление и продвижение школьного сайта или сообще</w:t>
      </w:r>
      <w:proofErr w:type="gramStart"/>
      <w:r w:rsidRPr="00495C2D">
        <w:rPr>
          <w:rFonts w:ascii="Times New Roman"/>
          <w:sz w:val="28"/>
          <w:szCs w:val="28"/>
        </w:rPr>
        <w:t>ств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</w:t>
      </w:r>
      <w:proofErr w:type="gramEnd"/>
      <w:r w:rsidRPr="00495C2D">
        <w:rPr>
          <w:rFonts w:ascii="Times New Roman"/>
          <w:sz w:val="28"/>
          <w:szCs w:val="28"/>
        </w:rPr>
        <w:t xml:space="preserve">олы в социальных сетях, </w:t>
      </w:r>
      <w:proofErr w:type="spellStart"/>
      <w:r w:rsidRPr="00495C2D">
        <w:rPr>
          <w:rFonts w:ascii="Times New Roman"/>
          <w:sz w:val="28"/>
          <w:szCs w:val="28"/>
        </w:rPr>
        <w:t>мессенджерах</w:t>
      </w:r>
      <w:proofErr w:type="spellEnd"/>
      <w:r w:rsidRPr="00495C2D">
        <w:rPr>
          <w:rFonts w:ascii="Times New Roman"/>
          <w:sz w:val="28"/>
          <w:szCs w:val="28"/>
        </w:rPr>
        <w:t xml:space="preserve"> и других онлайн-площадках. Освещения деятельности образовательной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организации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информационном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пространстве,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привлечения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внимания общественности к решению определенных задач, информационное продвижение ценностей школы, организации виртуальной диалоговой площадки и т.д.;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lastRenderedPageBreak/>
        <w:t>школьное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телевидение.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Освещение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значимых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событий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школьной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жизни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формате передач, ток-шоу, выпусков новостей с акцентом на просвещение аудитории;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7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школьная киностудия. Создание социальных видеороликов, анимационных и короткометражных фильмов, с акцентом на просвещение аудитории;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7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школьная радиостудия. Трансляция тематических радиопередач о школе, городе, области, подготовка радиопрограмм.</w:t>
      </w:r>
    </w:p>
    <w:p w:rsidR="00754CEA" w:rsidRPr="00495C2D" w:rsidRDefault="00754CEA" w:rsidP="00754CEA">
      <w:pPr>
        <w:pStyle w:val="a7"/>
        <w:ind w:left="907"/>
        <w:rPr>
          <w:sz w:val="28"/>
          <w:szCs w:val="28"/>
        </w:rPr>
      </w:pPr>
      <w:r w:rsidRPr="00495C2D">
        <w:rPr>
          <w:sz w:val="28"/>
          <w:szCs w:val="28"/>
        </w:rPr>
        <w:t>В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z w:val="28"/>
          <w:szCs w:val="28"/>
        </w:rPr>
        <w:t>школе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z w:val="28"/>
          <w:szCs w:val="28"/>
        </w:rPr>
        <w:t>данный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z w:val="28"/>
          <w:szCs w:val="28"/>
        </w:rPr>
        <w:t>модуль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реализуется</w:t>
      </w:r>
      <w:r w:rsidRPr="00495C2D">
        <w:rPr>
          <w:spacing w:val="-13"/>
          <w:sz w:val="28"/>
          <w:szCs w:val="28"/>
        </w:rPr>
        <w:t xml:space="preserve"> </w:t>
      </w:r>
      <w:r w:rsidRPr="00495C2D">
        <w:rPr>
          <w:sz w:val="28"/>
          <w:szCs w:val="28"/>
        </w:rPr>
        <w:t>по</w:t>
      </w:r>
      <w:r w:rsidRPr="00495C2D">
        <w:rPr>
          <w:spacing w:val="-11"/>
          <w:sz w:val="28"/>
          <w:szCs w:val="28"/>
        </w:rPr>
        <w:t xml:space="preserve"> </w:t>
      </w:r>
      <w:r w:rsidRPr="00495C2D">
        <w:rPr>
          <w:sz w:val="28"/>
          <w:szCs w:val="28"/>
        </w:rPr>
        <w:t>четырем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направлениям: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1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обучение школьников. Мастер-классы от представителей СМИ города;</w:t>
      </w:r>
    </w:p>
    <w:p w:rsidR="00754CEA" w:rsidRPr="00495C2D" w:rsidRDefault="00754CEA" w:rsidP="00754CEA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оформление и продвижение школьного сайта или сообще</w:t>
      </w:r>
      <w:proofErr w:type="gramStart"/>
      <w:r w:rsidRPr="00495C2D">
        <w:rPr>
          <w:rFonts w:ascii="Times New Roman"/>
          <w:sz w:val="28"/>
          <w:szCs w:val="28"/>
        </w:rPr>
        <w:t>ств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</w:t>
      </w:r>
      <w:proofErr w:type="gramEnd"/>
      <w:r w:rsidRPr="00495C2D">
        <w:rPr>
          <w:rFonts w:ascii="Times New Roman"/>
          <w:sz w:val="28"/>
          <w:szCs w:val="28"/>
        </w:rPr>
        <w:t>олы в социальных сетях,</w:t>
      </w:r>
      <w:r w:rsidRPr="00495C2D">
        <w:rPr>
          <w:rFonts w:ascii="Times New Roman"/>
          <w:spacing w:val="35"/>
          <w:sz w:val="28"/>
          <w:szCs w:val="28"/>
        </w:rPr>
        <w:t xml:space="preserve">  </w:t>
      </w:r>
      <w:proofErr w:type="spellStart"/>
      <w:r w:rsidRPr="00495C2D">
        <w:rPr>
          <w:rFonts w:ascii="Times New Roman"/>
          <w:sz w:val="28"/>
          <w:szCs w:val="28"/>
        </w:rPr>
        <w:t>мессенджерах</w:t>
      </w:r>
      <w:proofErr w:type="spellEnd"/>
      <w:r w:rsidRPr="00495C2D">
        <w:rPr>
          <w:rFonts w:ascii="Times New Roman"/>
          <w:spacing w:val="35"/>
          <w:sz w:val="28"/>
          <w:szCs w:val="28"/>
        </w:rPr>
        <w:t xml:space="preserve"> 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35"/>
          <w:sz w:val="28"/>
          <w:szCs w:val="28"/>
        </w:rPr>
        <w:t xml:space="preserve">  </w:t>
      </w:r>
      <w:r w:rsidRPr="00495C2D">
        <w:rPr>
          <w:rFonts w:ascii="Times New Roman"/>
          <w:sz w:val="28"/>
          <w:szCs w:val="28"/>
        </w:rPr>
        <w:t>других</w:t>
      </w:r>
      <w:r w:rsidRPr="00495C2D">
        <w:rPr>
          <w:rFonts w:ascii="Times New Roman"/>
          <w:spacing w:val="35"/>
          <w:sz w:val="28"/>
          <w:szCs w:val="28"/>
        </w:rPr>
        <w:t xml:space="preserve">  </w:t>
      </w:r>
      <w:r w:rsidRPr="00495C2D">
        <w:rPr>
          <w:rFonts w:ascii="Times New Roman"/>
          <w:sz w:val="28"/>
          <w:szCs w:val="28"/>
        </w:rPr>
        <w:t>онлайн-площадках:</w:t>
      </w:r>
      <w:r w:rsidRPr="00495C2D">
        <w:rPr>
          <w:rFonts w:ascii="Times New Roman"/>
          <w:spacing w:val="37"/>
          <w:sz w:val="28"/>
          <w:szCs w:val="28"/>
        </w:rPr>
        <w:t xml:space="preserve">  </w:t>
      </w:r>
      <w:r w:rsidRPr="00495C2D">
        <w:rPr>
          <w:rFonts w:ascii="Times New Roman"/>
          <w:sz w:val="28"/>
          <w:szCs w:val="28"/>
        </w:rPr>
        <w:t>«</w:t>
      </w:r>
      <w:proofErr w:type="spellStart"/>
      <w:r w:rsidRPr="00495C2D">
        <w:rPr>
          <w:rFonts w:ascii="Times New Roman"/>
          <w:sz w:val="28"/>
          <w:szCs w:val="28"/>
        </w:rPr>
        <w:t>Вконтакте</w:t>
      </w:r>
      <w:proofErr w:type="spellEnd"/>
      <w:r w:rsidRPr="00495C2D">
        <w:rPr>
          <w:rFonts w:ascii="Times New Roman"/>
          <w:sz w:val="28"/>
          <w:szCs w:val="28"/>
        </w:rPr>
        <w:t>»</w:t>
      </w: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3.2.14. Модуль "Школьные спортивные клубы"</w:t>
      </w:r>
    </w:p>
    <w:p w:rsidR="00754CEA" w:rsidRPr="00495C2D" w:rsidRDefault="00754CEA" w:rsidP="00754CEA">
      <w:pPr>
        <w:pStyle w:val="a7"/>
        <w:rPr>
          <w:sz w:val="28"/>
          <w:szCs w:val="28"/>
        </w:rPr>
      </w:pPr>
      <w:r w:rsidRPr="00495C2D">
        <w:rPr>
          <w:sz w:val="28"/>
          <w:szCs w:val="28"/>
        </w:rPr>
        <w:tab/>
        <w:t>Школьный</w:t>
      </w:r>
      <w:r w:rsidRPr="00495C2D">
        <w:rPr>
          <w:spacing w:val="67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спортивный</w:t>
      </w:r>
      <w:r w:rsidRPr="00495C2D">
        <w:rPr>
          <w:spacing w:val="67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клуб</w:t>
      </w:r>
      <w:r w:rsidRPr="00495C2D">
        <w:rPr>
          <w:spacing w:val="68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является</w:t>
      </w:r>
      <w:r w:rsidRPr="00495C2D">
        <w:rPr>
          <w:spacing w:val="68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структурным</w:t>
      </w:r>
      <w:r w:rsidRPr="00495C2D">
        <w:rPr>
          <w:spacing w:val="67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подразделением</w:t>
      </w:r>
      <w:r w:rsidRPr="00495C2D">
        <w:rPr>
          <w:spacing w:val="64"/>
          <w:w w:val="150"/>
          <w:sz w:val="28"/>
          <w:szCs w:val="28"/>
        </w:rPr>
        <w:t xml:space="preserve"> </w:t>
      </w:r>
      <w:r w:rsidRPr="00495C2D">
        <w:rPr>
          <w:spacing w:val="-4"/>
          <w:sz w:val="28"/>
          <w:szCs w:val="28"/>
        </w:rPr>
        <w:t>МАОУ</w:t>
      </w:r>
    </w:p>
    <w:p w:rsidR="00754CEA" w:rsidRPr="00495C2D" w:rsidRDefault="00754CEA" w:rsidP="00754CEA">
      <w:pPr>
        <w:pStyle w:val="a7"/>
        <w:ind w:right="334"/>
        <w:rPr>
          <w:sz w:val="28"/>
          <w:szCs w:val="28"/>
        </w:rPr>
      </w:pPr>
      <w:proofErr w:type="gramStart"/>
      <w:r w:rsidRPr="00495C2D">
        <w:rPr>
          <w:sz w:val="28"/>
          <w:szCs w:val="28"/>
        </w:rPr>
        <w:t>«СОШ № 33», деятельность которого осуществляется в соответствии с законодательством Российской Федерации, регламентируется локальными актами общеобразовательной организации, а также разработанным и утвержденным Положением</w:t>
      </w:r>
      <w:r w:rsidRPr="00495C2D">
        <w:rPr>
          <w:spacing w:val="40"/>
          <w:sz w:val="28"/>
          <w:szCs w:val="28"/>
        </w:rPr>
        <w:t xml:space="preserve"> </w:t>
      </w:r>
      <w:r w:rsidRPr="00495C2D">
        <w:rPr>
          <w:sz w:val="28"/>
          <w:szCs w:val="28"/>
        </w:rPr>
        <w:t>о Школьном спортивном клубе,</w:t>
      </w:r>
      <w:r w:rsidRPr="00495C2D">
        <w:rPr>
          <w:spacing w:val="80"/>
          <w:sz w:val="28"/>
          <w:szCs w:val="28"/>
        </w:rPr>
        <w:t xml:space="preserve"> </w:t>
      </w:r>
      <w:r w:rsidRPr="00495C2D">
        <w:rPr>
          <w:sz w:val="28"/>
          <w:szCs w:val="28"/>
        </w:rPr>
        <w:t>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  <w:proofErr w:type="gramEnd"/>
    </w:p>
    <w:p w:rsidR="00754CEA" w:rsidRPr="00495C2D" w:rsidRDefault="00754CEA" w:rsidP="00754CEA">
      <w:pPr>
        <w:pStyle w:val="a7"/>
        <w:rPr>
          <w:sz w:val="28"/>
          <w:szCs w:val="28"/>
        </w:rPr>
      </w:pPr>
      <w:r w:rsidRPr="00495C2D">
        <w:rPr>
          <w:sz w:val="28"/>
          <w:szCs w:val="28"/>
        </w:rPr>
        <w:t>В</w:t>
      </w:r>
      <w:r w:rsidRPr="00495C2D">
        <w:rPr>
          <w:spacing w:val="57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сферу</w:t>
      </w:r>
      <w:r w:rsidRPr="00495C2D">
        <w:rPr>
          <w:spacing w:val="53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деятельности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Школьного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спортивного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клуба</w:t>
      </w:r>
      <w:r w:rsidRPr="00495C2D">
        <w:rPr>
          <w:spacing w:val="57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входит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организация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pacing w:val="-10"/>
          <w:sz w:val="28"/>
          <w:szCs w:val="28"/>
        </w:rPr>
        <w:t>и</w:t>
      </w:r>
    </w:p>
    <w:p w:rsidR="00754CEA" w:rsidRPr="00495C2D" w:rsidRDefault="00754CEA" w:rsidP="00754CEA">
      <w:pPr>
        <w:pStyle w:val="a7"/>
        <w:ind w:right="335"/>
        <w:rPr>
          <w:sz w:val="28"/>
          <w:szCs w:val="28"/>
        </w:rPr>
      </w:pPr>
      <w:r w:rsidRPr="00495C2D">
        <w:rPr>
          <w:sz w:val="28"/>
          <w:szCs w:val="28"/>
        </w:rPr>
        <w:t>проведение физкультурно-оздоровительных и спортивно-массовых мероприятий, подготовка и формирование сборных школьных команд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</w:t>
      </w:r>
    </w:p>
    <w:p w:rsidR="00754CEA" w:rsidRPr="00495C2D" w:rsidRDefault="00754CEA" w:rsidP="00754CEA">
      <w:pPr>
        <w:pStyle w:val="a7"/>
        <w:ind w:left="0"/>
        <w:rPr>
          <w:sz w:val="28"/>
          <w:szCs w:val="28"/>
        </w:rPr>
      </w:pPr>
    </w:p>
    <w:p w:rsidR="00754CEA" w:rsidRPr="00495C2D" w:rsidRDefault="00754CEA" w:rsidP="00754CEA">
      <w:pPr>
        <w:pStyle w:val="a7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516"/>
      </w:tblGrid>
      <w:tr w:rsidR="00754CEA" w:rsidRPr="00495C2D" w:rsidTr="00754CEA">
        <w:trPr>
          <w:trHeight w:val="275"/>
        </w:trPr>
        <w:tc>
          <w:tcPr>
            <w:tcW w:w="2122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ind w:left="393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4395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ind w:left="849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Содержание</w:t>
            </w:r>
            <w:proofErr w:type="spellEnd"/>
            <w:r w:rsidRPr="00495C2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516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ind w:left="1369" w:right="1363"/>
              <w:jc w:val="center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Формы</w:t>
            </w:r>
            <w:proofErr w:type="spellEnd"/>
          </w:p>
        </w:tc>
      </w:tr>
      <w:tr w:rsidR="00754CEA" w:rsidRPr="00495C2D" w:rsidTr="00754CEA">
        <w:trPr>
          <w:trHeight w:val="1105"/>
        </w:trPr>
        <w:tc>
          <w:tcPr>
            <w:tcW w:w="2122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Освоение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образовательных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4395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-</w:t>
            </w:r>
            <w:r w:rsidRPr="00495C2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реализация</w:t>
            </w:r>
            <w:r w:rsidRPr="00495C2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образовательных</w:t>
            </w:r>
            <w:r w:rsidRPr="00495C2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 xml:space="preserve">программ курсов внеурочной деятельности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спортивно-оздоровительной</w:t>
            </w:r>
          </w:p>
          <w:p w:rsidR="00754CEA" w:rsidRPr="00495C2D" w:rsidRDefault="00754CEA" w:rsidP="00754CE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направленности</w:t>
            </w:r>
            <w:proofErr w:type="spellEnd"/>
          </w:p>
        </w:tc>
        <w:tc>
          <w:tcPr>
            <w:tcW w:w="3516" w:type="dxa"/>
          </w:tcPr>
          <w:p w:rsidR="00754CEA" w:rsidRPr="00495C2D" w:rsidRDefault="00754CEA" w:rsidP="00754CEA">
            <w:pPr>
              <w:pStyle w:val="TableParagraph"/>
              <w:tabs>
                <w:tab w:val="left" w:pos="1665"/>
                <w:tab w:val="left" w:pos="2735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495C2D">
              <w:rPr>
                <w:spacing w:val="-2"/>
                <w:sz w:val="28"/>
                <w:szCs w:val="28"/>
                <w:lang w:val="ru-RU"/>
              </w:rPr>
              <w:t>«Волейбол»,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«Школа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мяча»,</w:t>
            </w:r>
          </w:p>
          <w:p w:rsidR="00754CEA" w:rsidRPr="00495C2D" w:rsidRDefault="00754CEA" w:rsidP="00754CEA">
            <w:pPr>
              <w:pStyle w:val="TableParagraph"/>
              <w:tabs>
                <w:tab w:val="left" w:pos="2716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495C2D">
              <w:rPr>
                <w:spacing w:val="-2"/>
                <w:sz w:val="28"/>
                <w:szCs w:val="28"/>
                <w:lang w:val="ru-RU"/>
              </w:rPr>
              <w:t>«Спортивные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игры»,</w:t>
            </w:r>
          </w:p>
          <w:p w:rsidR="00754CEA" w:rsidRPr="00495C2D" w:rsidRDefault="00754CEA" w:rsidP="00754CEA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754CEA" w:rsidRPr="00495C2D" w:rsidTr="00754CEA">
        <w:trPr>
          <w:trHeight w:val="1104"/>
        </w:trPr>
        <w:tc>
          <w:tcPr>
            <w:tcW w:w="2122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Дополнительное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4395" w:type="dxa"/>
          </w:tcPr>
          <w:p w:rsidR="00754CEA" w:rsidRPr="00495C2D" w:rsidRDefault="00754CEA" w:rsidP="00754CEA">
            <w:pPr>
              <w:pStyle w:val="TableParagraph"/>
              <w:tabs>
                <w:tab w:val="left" w:pos="3752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- реализация дополнительных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общеобразовательных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4"/>
                <w:sz w:val="28"/>
                <w:szCs w:val="28"/>
                <w:lang w:val="ru-RU"/>
              </w:rPr>
              <w:t>общ</w:t>
            </w:r>
            <w:r w:rsidRPr="00495C2D">
              <w:rPr>
                <w:spacing w:val="-4"/>
                <w:sz w:val="28"/>
                <w:szCs w:val="28"/>
                <w:lang w:val="ru-RU"/>
              </w:rPr>
              <w:lastRenderedPageBreak/>
              <w:t xml:space="preserve">е </w:t>
            </w:r>
            <w:r w:rsidRPr="00495C2D">
              <w:rPr>
                <w:sz w:val="28"/>
                <w:szCs w:val="28"/>
                <w:lang w:val="ru-RU"/>
              </w:rPr>
              <w:t>развивающих</w:t>
            </w:r>
            <w:r w:rsidRPr="00495C2D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программ</w:t>
            </w:r>
            <w:r w:rsidRPr="00495C2D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физкультурно-</w:t>
            </w:r>
          </w:p>
          <w:p w:rsidR="00754CEA" w:rsidRPr="00495C2D" w:rsidRDefault="00754CEA" w:rsidP="00754CE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спортивного</w:t>
            </w:r>
            <w:proofErr w:type="spellEnd"/>
            <w:r w:rsidRPr="00495C2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направления</w:t>
            </w:r>
            <w:proofErr w:type="spellEnd"/>
          </w:p>
        </w:tc>
        <w:tc>
          <w:tcPr>
            <w:tcW w:w="3516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ind w:left="173"/>
              <w:rPr>
                <w:sz w:val="28"/>
                <w:szCs w:val="28"/>
              </w:rPr>
            </w:pPr>
            <w:r w:rsidRPr="00495C2D">
              <w:rPr>
                <w:spacing w:val="-2"/>
                <w:sz w:val="28"/>
                <w:szCs w:val="28"/>
              </w:rPr>
              <w:lastRenderedPageBreak/>
              <w:t>«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Волейбол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>» «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Флорбол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>» «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Футбол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>»</w:t>
            </w:r>
          </w:p>
        </w:tc>
      </w:tr>
      <w:tr w:rsidR="00754CEA" w:rsidRPr="00495C2D" w:rsidTr="00754CEA">
        <w:trPr>
          <w:trHeight w:val="5712"/>
        </w:trPr>
        <w:tc>
          <w:tcPr>
            <w:tcW w:w="2122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lastRenderedPageBreak/>
              <w:t>Спортивно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массовые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4395" w:type="dxa"/>
          </w:tcPr>
          <w:p w:rsidR="00754CEA" w:rsidRPr="00495C2D" w:rsidRDefault="00754CEA" w:rsidP="00754CEA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  <w:tab w:val="left" w:pos="2156"/>
                <w:tab w:val="left" w:pos="2728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организация и проведение социально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значимых,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спортивно-массовых мероприятий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(соревнований, </w:t>
            </w:r>
            <w:r w:rsidRPr="00495C2D">
              <w:rPr>
                <w:sz w:val="28"/>
                <w:szCs w:val="28"/>
                <w:lang w:val="ru-RU"/>
              </w:rPr>
              <w:t>спартакиад, олимпиад) по различным видам спорта;</w:t>
            </w:r>
          </w:p>
          <w:p w:rsidR="00754CEA" w:rsidRPr="00495C2D" w:rsidRDefault="00754CEA" w:rsidP="00754CEA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240" w:lineRule="auto"/>
              <w:ind w:right="96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подготовка учащихся к выполнению испытаний (тестов) Всероссийского физкультурно-спортивного комплекса "Готов к труду и обороне" (далее - ВФСК ГТО);</w:t>
            </w:r>
          </w:p>
          <w:p w:rsidR="00754CEA" w:rsidRPr="00495C2D" w:rsidRDefault="00754CEA" w:rsidP="00754CEA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line="240" w:lineRule="auto"/>
              <w:ind w:right="94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подготовка и формирование команд общеобразовательной организации по видам спорта и обеспечение их участия в соревнованиях различных уровней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организации;</w:t>
            </w:r>
          </w:p>
          <w:p w:rsidR="00754CEA" w:rsidRPr="00495C2D" w:rsidRDefault="00754CEA" w:rsidP="00754CEA">
            <w:pPr>
              <w:pStyle w:val="TableParagraph"/>
              <w:numPr>
                <w:ilvl w:val="0"/>
                <w:numId w:val="27"/>
              </w:numPr>
              <w:tabs>
                <w:tab w:val="left" w:pos="406"/>
              </w:tabs>
              <w:spacing w:line="240" w:lineRule="auto"/>
              <w:ind w:left="405" w:hanging="299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поощрение</w:t>
            </w:r>
            <w:proofErr w:type="spellEnd"/>
            <w:r w:rsidRPr="00495C2D">
              <w:rPr>
                <w:spacing w:val="39"/>
                <w:sz w:val="28"/>
                <w:szCs w:val="28"/>
              </w:rPr>
              <w:t xml:space="preserve">  </w:t>
            </w:r>
            <w:proofErr w:type="spellStart"/>
            <w:r w:rsidRPr="00495C2D">
              <w:rPr>
                <w:sz w:val="28"/>
                <w:szCs w:val="28"/>
              </w:rPr>
              <w:t>учащихся</w:t>
            </w:r>
            <w:proofErr w:type="spellEnd"/>
            <w:r w:rsidRPr="00495C2D">
              <w:rPr>
                <w:sz w:val="28"/>
                <w:szCs w:val="28"/>
              </w:rPr>
              <w:t>,</w:t>
            </w:r>
            <w:r w:rsidRPr="00495C2D">
              <w:rPr>
                <w:spacing w:val="38"/>
                <w:sz w:val="28"/>
                <w:szCs w:val="28"/>
              </w:rPr>
              <w:t xml:space="preserve"> 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добившихся</w:t>
            </w:r>
            <w:proofErr w:type="spellEnd"/>
          </w:p>
          <w:p w:rsidR="00754CEA" w:rsidRPr="00495C2D" w:rsidRDefault="00754CEA" w:rsidP="00754CEA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высоких показателей в области физкультуры и спорта.</w:t>
            </w:r>
          </w:p>
        </w:tc>
        <w:tc>
          <w:tcPr>
            <w:tcW w:w="3516" w:type="dxa"/>
          </w:tcPr>
          <w:p w:rsidR="00754CEA" w:rsidRPr="00495C2D" w:rsidRDefault="00754CEA" w:rsidP="00754CEA">
            <w:pPr>
              <w:pStyle w:val="TableParagraph"/>
              <w:tabs>
                <w:tab w:val="left" w:pos="2738"/>
              </w:tabs>
              <w:spacing w:line="240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Всероссийские спортивные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соревнования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(игры) </w:t>
            </w:r>
            <w:r w:rsidRPr="00495C2D">
              <w:rPr>
                <w:sz w:val="28"/>
                <w:szCs w:val="28"/>
                <w:lang w:val="ru-RU"/>
              </w:rPr>
              <w:t>школьников «Президентские состязания», «Президентские спортивные игры», «Кросс наций», «Лыжня России», соревнования</w:t>
            </w:r>
            <w:r w:rsidRPr="00495C2D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по</w:t>
            </w:r>
            <w:r w:rsidRPr="00495C2D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мини-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футболу</w:t>
            </w:r>
          </w:p>
          <w:p w:rsidR="00754CEA" w:rsidRPr="00495C2D" w:rsidRDefault="00754CEA" w:rsidP="00754CEA">
            <w:pPr>
              <w:pStyle w:val="TableParagraph"/>
              <w:tabs>
                <w:tab w:val="left" w:pos="2592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«Кубок пятиклассника», ВОШ по физической культуре, </w:t>
            </w:r>
          </w:p>
          <w:p w:rsidR="00754CEA" w:rsidRPr="00495C2D" w:rsidRDefault="00754CEA" w:rsidP="00754CEA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54CEA" w:rsidRPr="00495C2D" w:rsidTr="00754CEA">
        <w:trPr>
          <w:trHeight w:val="3312"/>
        </w:trPr>
        <w:tc>
          <w:tcPr>
            <w:tcW w:w="2122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Физкультурно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оздоровительные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4395" w:type="dxa"/>
          </w:tcPr>
          <w:p w:rsidR="00754CEA" w:rsidRPr="00495C2D" w:rsidRDefault="00754CEA" w:rsidP="00754CEA">
            <w:pPr>
              <w:pStyle w:val="TableParagraph"/>
              <w:tabs>
                <w:tab w:val="left" w:pos="2003"/>
                <w:tab w:val="left" w:pos="4168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- организация и проведение конкурсных мероприятий, Дней спорта, спортивных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праздников,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приуроченных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10"/>
                <w:sz w:val="28"/>
                <w:szCs w:val="28"/>
                <w:lang w:val="ru-RU"/>
              </w:rPr>
              <w:t xml:space="preserve">к </w:t>
            </w:r>
            <w:r w:rsidRPr="00495C2D">
              <w:rPr>
                <w:sz w:val="28"/>
                <w:szCs w:val="28"/>
                <w:lang w:val="ru-RU"/>
              </w:rPr>
              <w:t>знаменательным датам, общественно значимым спортивным событиям, включая этнокультурный компонент.</w:t>
            </w:r>
          </w:p>
        </w:tc>
        <w:tc>
          <w:tcPr>
            <w:tcW w:w="3516" w:type="dxa"/>
          </w:tcPr>
          <w:p w:rsidR="00754CEA" w:rsidRPr="00495C2D" w:rsidRDefault="00754CEA" w:rsidP="00754CEA">
            <w:pPr>
              <w:pStyle w:val="TableParagraph"/>
              <w:tabs>
                <w:tab w:val="left" w:pos="2334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КТД «День здоровья и спорта»,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спортивные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праздники </w:t>
            </w:r>
          </w:p>
          <w:p w:rsidR="00754CEA" w:rsidRPr="00495C2D" w:rsidRDefault="00754CEA" w:rsidP="00754CEA">
            <w:pPr>
              <w:pStyle w:val="TableParagraph"/>
              <w:spacing w:line="24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спортивн</w:t>
            </w:r>
            <w:proofErr w:type="gramStart"/>
            <w:r w:rsidRPr="00495C2D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495C2D">
              <w:rPr>
                <w:sz w:val="28"/>
                <w:szCs w:val="28"/>
                <w:lang w:val="ru-RU"/>
              </w:rPr>
              <w:t xml:space="preserve"> развлекательные</w:t>
            </w:r>
            <w:r w:rsidRPr="00495C2D">
              <w:rPr>
                <w:spacing w:val="77"/>
                <w:sz w:val="28"/>
                <w:szCs w:val="28"/>
                <w:lang w:val="ru-RU"/>
              </w:rPr>
              <w:t xml:space="preserve">  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программы</w:t>
            </w:r>
            <w:r w:rsidRPr="00495C2D">
              <w:rPr>
                <w:sz w:val="28"/>
                <w:szCs w:val="28"/>
                <w:lang w:val="ru-RU"/>
              </w:rPr>
              <w:t xml:space="preserve"> «Зимние забавы», «Веселые старты» флэш-мобы  и др.</w:t>
            </w:r>
          </w:p>
        </w:tc>
      </w:tr>
      <w:tr w:rsidR="00754CEA" w:rsidRPr="00495C2D" w:rsidTr="00754CEA">
        <w:trPr>
          <w:trHeight w:val="1103"/>
        </w:trPr>
        <w:tc>
          <w:tcPr>
            <w:tcW w:w="2122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Информационно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мотивационная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4395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- популяризация социально значимых спортивных мероприятий через раздел официального</w:t>
            </w:r>
            <w:r w:rsidRPr="00495C2D">
              <w:rPr>
                <w:spacing w:val="54"/>
                <w:sz w:val="28"/>
                <w:szCs w:val="28"/>
                <w:lang w:val="ru-RU"/>
              </w:rPr>
              <w:t xml:space="preserve">  </w:t>
            </w:r>
            <w:r w:rsidRPr="00495C2D">
              <w:rPr>
                <w:sz w:val="28"/>
                <w:szCs w:val="28"/>
                <w:lang w:val="ru-RU"/>
              </w:rPr>
              <w:t>сайта</w:t>
            </w:r>
            <w:r w:rsidRPr="00495C2D">
              <w:rPr>
                <w:spacing w:val="55"/>
                <w:sz w:val="28"/>
                <w:szCs w:val="28"/>
                <w:lang w:val="ru-RU"/>
              </w:rPr>
              <w:t xml:space="preserve">  </w:t>
            </w:r>
            <w:r w:rsidRPr="00495C2D">
              <w:rPr>
                <w:sz w:val="28"/>
                <w:szCs w:val="28"/>
                <w:lang w:val="ru-RU"/>
              </w:rPr>
              <w:t>организации</w:t>
            </w:r>
            <w:r w:rsidRPr="00495C2D">
              <w:rPr>
                <w:spacing w:val="56"/>
                <w:sz w:val="28"/>
                <w:szCs w:val="28"/>
                <w:lang w:val="ru-RU"/>
              </w:rPr>
              <w:t xml:space="preserve">  </w:t>
            </w:r>
            <w:r w:rsidRPr="00495C2D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754CEA" w:rsidRPr="00495C2D" w:rsidRDefault="00754CEA" w:rsidP="00754CEA">
            <w:pPr>
              <w:pStyle w:val="TableParagraph"/>
              <w:tabs>
                <w:tab w:val="left" w:pos="2153"/>
                <w:tab w:val="left" w:pos="3583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официальной</w:t>
            </w:r>
            <w:proofErr w:type="spellEnd"/>
            <w:r w:rsidRPr="00495C2D">
              <w:rPr>
                <w:sz w:val="28"/>
                <w:szCs w:val="28"/>
              </w:rPr>
              <w:tab/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группы</w:t>
            </w:r>
            <w:proofErr w:type="spellEnd"/>
            <w:r w:rsidRPr="00495C2D">
              <w:rPr>
                <w:sz w:val="28"/>
                <w:szCs w:val="28"/>
              </w:rPr>
              <w:tab/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516" w:type="dxa"/>
          </w:tcPr>
          <w:p w:rsidR="00754CEA" w:rsidRPr="00495C2D" w:rsidRDefault="00754CEA" w:rsidP="00754CEA">
            <w:pPr>
              <w:pStyle w:val="TableParagraph"/>
              <w:tabs>
                <w:tab w:val="left" w:pos="2063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Публикации в сети о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спортивных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достижениях </w:t>
            </w:r>
            <w:r w:rsidRPr="00495C2D">
              <w:rPr>
                <w:sz w:val="28"/>
                <w:szCs w:val="28"/>
                <w:lang w:val="ru-RU"/>
              </w:rPr>
              <w:t>учащихся</w:t>
            </w:r>
            <w:r w:rsidRPr="00495C2D">
              <w:rPr>
                <w:spacing w:val="79"/>
                <w:sz w:val="28"/>
                <w:szCs w:val="28"/>
                <w:lang w:val="ru-RU"/>
              </w:rPr>
              <w:t xml:space="preserve">    </w:t>
            </w:r>
            <w:r w:rsidRPr="00495C2D">
              <w:rPr>
                <w:sz w:val="28"/>
                <w:szCs w:val="28"/>
                <w:lang w:val="ru-RU"/>
              </w:rPr>
              <w:t>и</w:t>
            </w:r>
            <w:r w:rsidRPr="00495C2D">
              <w:rPr>
                <w:spacing w:val="78"/>
                <w:sz w:val="28"/>
                <w:szCs w:val="28"/>
                <w:lang w:val="ru-RU"/>
              </w:rPr>
              <w:t xml:space="preserve">   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педагогов,</w:t>
            </w:r>
          </w:p>
          <w:p w:rsidR="00754CEA" w:rsidRPr="00495C2D" w:rsidRDefault="00754CEA" w:rsidP="00754CEA">
            <w:pPr>
              <w:pStyle w:val="TableParagraph"/>
              <w:tabs>
                <w:tab w:val="left" w:pos="2459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размещение</w:t>
            </w:r>
            <w:proofErr w:type="spellEnd"/>
            <w:r w:rsidRPr="00495C2D">
              <w:rPr>
                <w:sz w:val="28"/>
                <w:szCs w:val="28"/>
              </w:rPr>
              <w:tab/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полезной</w:t>
            </w:r>
            <w:proofErr w:type="spellEnd"/>
          </w:p>
        </w:tc>
      </w:tr>
    </w:tbl>
    <w:p w:rsidR="00754CEA" w:rsidRPr="00495C2D" w:rsidRDefault="00754CEA" w:rsidP="00754CE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54CEA" w:rsidRPr="00495C2D" w:rsidSect="00754CEA">
          <w:pgSz w:w="11900" w:h="16860"/>
          <w:pgMar w:top="980" w:right="843" w:bottom="1420" w:left="1140" w:header="0" w:footer="1165" w:gutter="0"/>
          <w:cols w:space="720"/>
        </w:sectPr>
      </w:pPr>
    </w:p>
    <w:tbl>
      <w:tblPr>
        <w:tblStyle w:val="TableNormal"/>
        <w:tblW w:w="9406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2889"/>
      </w:tblGrid>
      <w:tr w:rsidR="00754CEA" w:rsidRPr="00495C2D" w:rsidTr="00754CEA">
        <w:trPr>
          <w:trHeight w:val="1104"/>
        </w:trPr>
        <w:tc>
          <w:tcPr>
            <w:tcW w:w="2122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  <w:lang w:val="ru-RU"/>
              </w:rPr>
              <w:t>ВКонтакте</w:t>
            </w:r>
            <w:proofErr w:type="spellEnd"/>
            <w:r w:rsidRPr="00495C2D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754CEA" w:rsidRPr="00495C2D" w:rsidRDefault="00754CEA" w:rsidP="00754CEA">
            <w:pPr>
              <w:pStyle w:val="TableParagraph"/>
              <w:tabs>
                <w:tab w:val="left" w:pos="2780"/>
              </w:tabs>
              <w:spacing w:line="240" w:lineRule="auto"/>
              <w:ind w:right="97" w:firstLine="6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- профилактика </w:t>
            </w:r>
            <w:proofErr w:type="spellStart"/>
            <w:r w:rsidRPr="00495C2D">
              <w:rPr>
                <w:sz w:val="28"/>
                <w:szCs w:val="28"/>
                <w:lang w:val="ru-RU"/>
              </w:rPr>
              <w:t>аддиктивного</w:t>
            </w:r>
            <w:proofErr w:type="spellEnd"/>
            <w:r w:rsidRPr="00495C2D">
              <w:rPr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поведения,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формирования </w:t>
            </w:r>
            <w:r w:rsidRPr="00495C2D">
              <w:rPr>
                <w:sz w:val="28"/>
                <w:szCs w:val="28"/>
                <w:lang w:val="ru-RU"/>
              </w:rPr>
              <w:t>антидопингового мировоззрения</w:t>
            </w:r>
          </w:p>
        </w:tc>
        <w:tc>
          <w:tcPr>
            <w:tcW w:w="2889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информации</w:t>
            </w:r>
            <w:proofErr w:type="spellEnd"/>
            <w:r w:rsidRPr="00495C2D">
              <w:rPr>
                <w:spacing w:val="31"/>
                <w:sz w:val="28"/>
                <w:szCs w:val="28"/>
              </w:rPr>
              <w:t xml:space="preserve">  </w:t>
            </w:r>
            <w:r w:rsidRPr="00495C2D">
              <w:rPr>
                <w:sz w:val="28"/>
                <w:szCs w:val="28"/>
              </w:rPr>
              <w:t>о</w:t>
            </w:r>
            <w:r w:rsidRPr="00495C2D">
              <w:rPr>
                <w:spacing w:val="30"/>
                <w:sz w:val="28"/>
                <w:szCs w:val="28"/>
              </w:rPr>
              <w:t xml:space="preserve"> 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формировании</w:t>
            </w:r>
            <w:proofErr w:type="spellEnd"/>
          </w:p>
          <w:p w:rsidR="00754CEA" w:rsidRPr="00495C2D" w:rsidRDefault="00754CEA" w:rsidP="00754CE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95C2D">
              <w:rPr>
                <w:spacing w:val="-5"/>
                <w:sz w:val="28"/>
                <w:szCs w:val="28"/>
              </w:rPr>
              <w:t>ЗОЖ</w:t>
            </w:r>
          </w:p>
        </w:tc>
      </w:tr>
      <w:tr w:rsidR="00754CEA" w:rsidRPr="00495C2D" w:rsidTr="00754CEA">
        <w:trPr>
          <w:trHeight w:val="4140"/>
        </w:trPr>
        <w:tc>
          <w:tcPr>
            <w:tcW w:w="2122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Взаимодействие</w:t>
            </w:r>
            <w:proofErr w:type="spellEnd"/>
            <w:r w:rsidRPr="00495C2D">
              <w:rPr>
                <w:spacing w:val="53"/>
                <w:sz w:val="28"/>
                <w:szCs w:val="28"/>
              </w:rPr>
              <w:t xml:space="preserve"> </w:t>
            </w:r>
            <w:r w:rsidRPr="00495C2D">
              <w:rPr>
                <w:spacing w:val="-10"/>
                <w:sz w:val="28"/>
                <w:szCs w:val="28"/>
              </w:rPr>
              <w:t>с</w:t>
            </w:r>
          </w:p>
          <w:p w:rsidR="00754CEA" w:rsidRPr="00495C2D" w:rsidRDefault="00754CEA" w:rsidP="00754CEA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учреждениями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спорта</w:t>
            </w:r>
            <w:proofErr w:type="spellEnd"/>
          </w:p>
        </w:tc>
        <w:tc>
          <w:tcPr>
            <w:tcW w:w="4395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Сотрудничество</w:t>
            </w:r>
            <w:proofErr w:type="spellEnd"/>
            <w:r w:rsidRPr="00495C2D">
              <w:rPr>
                <w:spacing w:val="2"/>
                <w:sz w:val="28"/>
                <w:szCs w:val="28"/>
              </w:rPr>
              <w:t xml:space="preserve"> </w:t>
            </w:r>
            <w:r w:rsidRPr="00495C2D">
              <w:rPr>
                <w:sz w:val="28"/>
                <w:szCs w:val="28"/>
              </w:rPr>
              <w:t>с</w:t>
            </w:r>
            <w:r w:rsidRPr="00495C2D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z w:val="28"/>
                <w:szCs w:val="28"/>
              </w:rPr>
              <w:t>учреждениями</w:t>
            </w:r>
            <w:proofErr w:type="spellEnd"/>
            <w:r w:rsidRPr="00495C2D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спорта</w:t>
            </w:r>
            <w:proofErr w:type="spellEnd"/>
          </w:p>
          <w:p w:rsidR="00754CEA" w:rsidRPr="00495C2D" w:rsidRDefault="00754CEA" w:rsidP="00754CEA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495C2D">
              <w:rPr>
                <w:sz w:val="28"/>
                <w:szCs w:val="28"/>
              </w:rPr>
              <w:t>:</w:t>
            </w:r>
          </w:p>
          <w:p w:rsidR="00754CEA" w:rsidRPr="00495C2D" w:rsidRDefault="00754CEA" w:rsidP="00754CEA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</w:tabs>
              <w:spacing w:line="240" w:lineRule="auto"/>
              <w:ind w:right="98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привлечение и отбор одаренных учащихся к профессиональным занятиям в учреждениях физкультуры и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спорта;</w:t>
            </w:r>
          </w:p>
          <w:p w:rsidR="00754CEA" w:rsidRPr="00495C2D" w:rsidRDefault="00754CEA" w:rsidP="00754CEA">
            <w:pPr>
              <w:pStyle w:val="TableParagraph"/>
              <w:numPr>
                <w:ilvl w:val="0"/>
                <w:numId w:val="26"/>
              </w:numPr>
              <w:tabs>
                <w:tab w:val="left" w:pos="694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организация и проведение соревнований, товарищеских матчей по разным видам спорта</w:t>
            </w:r>
          </w:p>
        </w:tc>
        <w:tc>
          <w:tcPr>
            <w:tcW w:w="2889" w:type="dxa"/>
          </w:tcPr>
          <w:p w:rsidR="00754CEA" w:rsidRPr="00495C2D" w:rsidRDefault="00754CEA" w:rsidP="00754CEA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Соревнования,</w:t>
            </w:r>
          </w:p>
          <w:p w:rsidR="00754CEA" w:rsidRPr="00495C2D" w:rsidRDefault="00754CEA" w:rsidP="00754CEA">
            <w:pPr>
              <w:pStyle w:val="TableParagraph"/>
              <w:tabs>
                <w:tab w:val="left" w:pos="2413"/>
              </w:tabs>
              <w:spacing w:line="240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товарищеские матчи по волейболу,</w:t>
            </w:r>
            <w:r w:rsidRPr="00495C2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пионерболу</w:t>
            </w:r>
            <w:r w:rsidRPr="00495C2D">
              <w:rPr>
                <w:spacing w:val="-15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32D7C" w:rsidRDefault="00732D7C" w:rsidP="00732D7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9443D" w:rsidRPr="0079443D" w:rsidRDefault="0079443D" w:rsidP="0079443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9443D">
        <w:rPr>
          <w:rFonts w:ascii="Times New Roman" w:eastAsia="Arial" w:hAnsi="Times New Roman" w:cs="Times New Roman"/>
          <w:b/>
          <w:color w:val="000000"/>
          <w:sz w:val="24"/>
          <w:szCs w:val="24"/>
        </w:rPr>
        <w:t>4. Организационный раздел.</w:t>
      </w:r>
    </w:p>
    <w:p w:rsidR="0079443D" w:rsidRDefault="0079443D" w:rsidP="0079443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Анализ воспитательного процесса.</w:t>
      </w:r>
    </w:p>
    <w:p w:rsidR="00732D7C" w:rsidRDefault="00732D7C" w:rsidP="006018C5">
      <w:pPr>
        <w:pStyle w:val="11"/>
        <w:ind w:left="0"/>
        <w:rPr>
          <w:b w:val="0"/>
        </w:rPr>
      </w:pPr>
    </w:p>
    <w:p w:rsidR="006018C5" w:rsidRPr="00932A18" w:rsidRDefault="0079443D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ab/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Самоанализ организуемой в </w:t>
      </w:r>
      <w:r w:rsidR="00754CEA">
        <w:rPr>
          <w:rFonts w:ascii="Times New Roman" w:hAnsi="Times New Roman" w:cs="Times New Roman"/>
          <w:sz w:val="24"/>
          <w:szCs w:val="24"/>
        </w:rPr>
        <w:t>МАОУ «СОШ № 33»</w:t>
      </w:r>
      <w:r w:rsidR="006018C5">
        <w:rPr>
          <w:rFonts w:ascii="Times New Roman" w:hAnsi="Times New Roman" w:cs="Times New Roman"/>
          <w:sz w:val="24"/>
          <w:szCs w:val="24"/>
        </w:rPr>
        <w:t xml:space="preserve"> </w:t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 </w:t>
      </w:r>
    </w:p>
    <w:p w:rsidR="006018C5" w:rsidRPr="00932A18" w:rsidRDefault="0079443D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18C5" w:rsidRPr="00932A18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</w:t>
      </w:r>
      <w:r w:rsidR="006018C5">
        <w:rPr>
          <w:rFonts w:ascii="Times New Roman" w:hAnsi="Times New Roman" w:cs="Times New Roman"/>
          <w:sz w:val="24"/>
          <w:szCs w:val="24"/>
        </w:rPr>
        <w:t>.</w:t>
      </w:r>
    </w:p>
    <w:p w:rsidR="006018C5" w:rsidRPr="00932A18" w:rsidRDefault="0079443D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18C5" w:rsidRPr="00932A18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</w:t>
      </w:r>
      <w:r w:rsidR="00754CEA">
        <w:rPr>
          <w:rFonts w:ascii="Times New Roman" w:hAnsi="Times New Roman" w:cs="Times New Roman"/>
          <w:sz w:val="24"/>
          <w:szCs w:val="24"/>
        </w:rPr>
        <w:t>МАОУ «СОШ № 33»</w:t>
      </w:r>
      <w:r w:rsidR="006018C5" w:rsidRPr="00932A18">
        <w:rPr>
          <w:rFonts w:ascii="Times New Roman" w:hAnsi="Times New Roman" w:cs="Times New Roman"/>
          <w:sz w:val="24"/>
          <w:szCs w:val="24"/>
        </w:rPr>
        <w:t>, являются: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932A18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932A18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педагогическим работникам, реализующим воспитательный процесс; 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 показателей, а качественных  –  таких как содержание и разнообразие деятельности, характер общения и отношений между обучающимися  и педагогическими работниками; 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  <w:proofErr w:type="gramEnd"/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2A18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 – 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A18">
        <w:rPr>
          <w:rFonts w:ascii="Times New Roman" w:hAnsi="Times New Roman" w:cs="Times New Roman"/>
          <w:sz w:val="24"/>
          <w:szCs w:val="24"/>
        </w:rPr>
        <w:t xml:space="preserve">Основными направлениями анализа  организуемого в школе воспитательного </w:t>
      </w:r>
    </w:p>
    <w:p w:rsidR="006018C5" w:rsidRPr="00932A18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A18">
        <w:rPr>
          <w:rFonts w:ascii="Times New Roman" w:hAnsi="Times New Roman" w:cs="Times New Roman"/>
          <w:sz w:val="24"/>
          <w:szCs w:val="24"/>
        </w:rPr>
        <w:lastRenderedPageBreak/>
        <w:t xml:space="preserve">процесса могут быть </w:t>
      </w:r>
      <w:proofErr w:type="gramStart"/>
      <w:r w:rsidRPr="00932A18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018C5" w:rsidRDefault="006018C5" w:rsidP="00601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A18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932A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32A18">
        <w:rPr>
          <w:rFonts w:ascii="Times New Roman" w:hAnsi="Times New Roman" w:cs="Times New Roman"/>
          <w:sz w:val="24"/>
          <w:szCs w:val="24"/>
        </w:rPr>
        <w:t>.</w:t>
      </w:r>
    </w:p>
    <w:p w:rsidR="006018C5" w:rsidRPr="00EC19EB" w:rsidRDefault="006018C5" w:rsidP="006018C5">
      <w:pPr>
        <w:shd w:val="clear" w:color="auto" w:fill="FFFFFF"/>
        <w:spacing w:after="0"/>
        <w:ind w:left="86" w:right="14" w:firstLine="691"/>
        <w:jc w:val="both"/>
        <w:rPr>
          <w:rFonts w:ascii="Times New Roman" w:hAnsi="Times New Roman" w:cs="Times New Roman"/>
        </w:rPr>
      </w:pPr>
      <w:r w:rsidRPr="00EC19EB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Воспитанность - </w:t>
      </w:r>
      <w:r w:rsidRPr="00EC19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это интегративная личностная характеристика, представляющая собой </w:t>
      </w: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систему убеждений, ценностей, личностных качеств и норм поведения человека, обнаруживается в </w:t>
      </w:r>
      <w:r w:rsidRPr="00EC19E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отношении к себе, другим людям, предметам и явлениям окружающего мира. Воспитанность </w:t>
      </w:r>
      <w:r w:rsidRPr="00EC19E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предполагает как соблюдение правил поведения и общения, принятых в обществе, так и </w:t>
      </w: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внутреннюю культуру человека, отражающуюся в его мировоззрении.</w:t>
      </w:r>
    </w:p>
    <w:p w:rsidR="006018C5" w:rsidRPr="00EC19EB" w:rsidRDefault="006018C5" w:rsidP="006018C5">
      <w:pPr>
        <w:shd w:val="clear" w:color="auto" w:fill="FFFFFF"/>
        <w:spacing w:after="0"/>
        <w:ind w:left="785"/>
        <w:rPr>
          <w:rFonts w:ascii="Times New Roman" w:hAnsi="Times New Roman" w:cs="Times New Roman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Изучение и анализ воспитанности </w:t>
      </w:r>
      <w:proofErr w:type="gramStart"/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обучающихся</w:t>
      </w:r>
      <w:proofErr w:type="gramEnd"/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позволяет: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конкретизировать цели воспитательной работы;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дифференцированно подойти к обучающимся с разным уровнем воспитанности;</w:t>
      </w:r>
      <w:proofErr w:type="gramEnd"/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индивидуальный подход к личности каждого обучающегося;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обосновать выбор содержания и методов воспитания;</w:t>
      </w:r>
    </w:p>
    <w:p w:rsidR="006018C5" w:rsidRPr="00EC19EB" w:rsidRDefault="006018C5" w:rsidP="006018C5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соотнести </w:t>
      </w:r>
      <w:proofErr w:type="gramStart"/>
      <w:r w:rsidRPr="00EC19EB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промежуточный</w:t>
      </w:r>
      <w:proofErr w:type="gramEnd"/>
      <w:r w:rsidRPr="00EC19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первоначально зафиксированным результатом;</w:t>
      </w:r>
    </w:p>
    <w:p w:rsidR="006018C5" w:rsidRPr="006C275E" w:rsidRDefault="006018C5" w:rsidP="00754CEA">
      <w:pPr>
        <w:widowControl w:val="0"/>
        <w:numPr>
          <w:ilvl w:val="0"/>
          <w:numId w:val="1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19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видеть близкие и более отдаленные результаты воспитательной системы.</w:t>
      </w:r>
    </w:p>
    <w:p w:rsidR="006C275E" w:rsidRPr="00754CEA" w:rsidRDefault="006C275E" w:rsidP="006C275E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lef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8C5" w:rsidRPr="00A1412C" w:rsidRDefault="006018C5" w:rsidP="006C275E">
      <w:pPr>
        <w:pStyle w:val="a5"/>
        <w:widowControl w:val="0"/>
        <w:tabs>
          <w:tab w:val="left" w:pos="1224"/>
        </w:tabs>
        <w:autoSpaceDE w:val="0"/>
        <w:autoSpaceDN w:val="0"/>
        <w:ind w:left="0" w:right="232"/>
        <w:rPr>
          <w:rFonts w:ascii="Times New Roman"/>
          <w:sz w:val="24"/>
          <w:szCs w:val="24"/>
        </w:rPr>
      </w:pPr>
      <w:r w:rsidRPr="00A1412C">
        <w:rPr>
          <w:rFonts w:ascii="Times New Roman"/>
          <w:sz w:val="24"/>
          <w:szCs w:val="24"/>
        </w:rPr>
        <w:t xml:space="preserve">В течение </w:t>
      </w:r>
      <w:r w:rsidRPr="00A1412C">
        <w:rPr>
          <w:rFonts w:ascii="Times New Roman"/>
          <w:spacing w:val="-4"/>
          <w:sz w:val="24"/>
          <w:szCs w:val="24"/>
        </w:rPr>
        <w:t xml:space="preserve">года </w:t>
      </w:r>
      <w:r w:rsidRPr="00A1412C">
        <w:rPr>
          <w:rFonts w:ascii="Times New Roman"/>
          <w:sz w:val="24"/>
          <w:szCs w:val="24"/>
        </w:rPr>
        <w:t>в классах проводится</w:t>
      </w:r>
      <w:r w:rsidRPr="00A1412C">
        <w:rPr>
          <w:rFonts w:ascii="Times New Roman"/>
          <w:spacing w:val="-3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>рефлексия по каждому мероприятию</w:t>
      </w:r>
      <w:r>
        <w:rPr>
          <w:rFonts w:ascii="Times New Roman"/>
          <w:sz w:val="24"/>
          <w:szCs w:val="24"/>
        </w:rPr>
        <w:t xml:space="preserve"> и в целом активность уч</w:t>
      </w:r>
      <w:r w:rsidR="006C275E">
        <w:rPr>
          <w:rFonts w:ascii="Times New Roman"/>
          <w:sz w:val="24"/>
          <w:szCs w:val="24"/>
        </w:rPr>
        <w:t xml:space="preserve">ащихся в различных мероприятиях (еженедельные отчеты, отчеты в конце четверти). </w:t>
      </w:r>
      <w:r w:rsidRPr="00A1412C">
        <w:rPr>
          <w:rFonts w:ascii="Times New Roman"/>
          <w:sz w:val="24"/>
          <w:szCs w:val="24"/>
        </w:rPr>
        <w:t xml:space="preserve">В </w:t>
      </w:r>
      <w:r w:rsidRPr="00A1412C">
        <w:rPr>
          <w:rFonts w:ascii="Times New Roman"/>
          <w:spacing w:val="-4"/>
          <w:sz w:val="24"/>
          <w:szCs w:val="24"/>
        </w:rPr>
        <w:t>результате</w:t>
      </w:r>
      <w:r w:rsidRPr="00A1412C">
        <w:rPr>
          <w:rFonts w:ascii="Times New Roman"/>
          <w:spacing w:val="52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 xml:space="preserve">отмечаются положительные моменты и недочёты, </w:t>
      </w:r>
      <w:r w:rsidRPr="00A1412C">
        <w:rPr>
          <w:rFonts w:ascii="Times New Roman"/>
          <w:spacing w:val="-3"/>
          <w:sz w:val="24"/>
          <w:szCs w:val="24"/>
        </w:rPr>
        <w:t xml:space="preserve">которые необходимо </w:t>
      </w:r>
      <w:r w:rsidRPr="00A1412C">
        <w:rPr>
          <w:rFonts w:ascii="Times New Roman"/>
          <w:sz w:val="24"/>
          <w:szCs w:val="24"/>
        </w:rPr>
        <w:t xml:space="preserve">учесть при </w:t>
      </w:r>
      <w:r w:rsidRPr="00A1412C">
        <w:rPr>
          <w:rFonts w:ascii="Times New Roman"/>
          <w:spacing w:val="-3"/>
          <w:sz w:val="24"/>
          <w:szCs w:val="24"/>
        </w:rPr>
        <w:t xml:space="preserve">подготовке </w:t>
      </w:r>
      <w:r w:rsidRPr="00A1412C">
        <w:rPr>
          <w:rFonts w:ascii="Times New Roman"/>
          <w:sz w:val="24"/>
          <w:szCs w:val="24"/>
        </w:rPr>
        <w:t>следующих</w:t>
      </w:r>
      <w:r w:rsidRPr="00A1412C">
        <w:rPr>
          <w:rFonts w:ascii="Times New Roman"/>
          <w:spacing w:val="9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>мероприятий.</w:t>
      </w:r>
    </w:p>
    <w:p w:rsidR="006018C5" w:rsidRPr="00F97B0F" w:rsidRDefault="006018C5" w:rsidP="006C275E">
      <w:pPr>
        <w:pStyle w:val="a5"/>
        <w:widowControl w:val="0"/>
        <w:tabs>
          <w:tab w:val="left" w:pos="1313"/>
        </w:tabs>
        <w:autoSpaceDE w:val="0"/>
        <w:autoSpaceDN w:val="0"/>
        <w:ind w:left="0" w:right="231"/>
        <w:rPr>
          <w:sz w:val="24"/>
          <w:szCs w:val="24"/>
        </w:rPr>
      </w:pPr>
      <w:r w:rsidRPr="00A1412C">
        <w:rPr>
          <w:rFonts w:ascii="Times New Roman"/>
          <w:sz w:val="24"/>
          <w:szCs w:val="24"/>
        </w:rPr>
        <w:t>Классные руководители проводя</w:t>
      </w:r>
      <w:r>
        <w:rPr>
          <w:rFonts w:ascii="Times New Roman"/>
          <w:sz w:val="24"/>
          <w:szCs w:val="24"/>
        </w:rPr>
        <w:t>т диагностику</w:t>
      </w:r>
      <w:r w:rsidRPr="00A1412C">
        <w:rPr>
          <w:rFonts w:ascii="Times New Roman"/>
          <w:sz w:val="24"/>
          <w:szCs w:val="24"/>
        </w:rPr>
        <w:t xml:space="preserve"> удовлетворённости участников образовательных отношений совместной деятельностью детей и взрослых, проводимых мероприятий, организацией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воспитательного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процесса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целом</w:t>
      </w:r>
      <w:r w:rsidRPr="00F97B0F">
        <w:rPr>
          <w:sz w:val="24"/>
          <w:szCs w:val="24"/>
        </w:rPr>
        <w:t>.</w:t>
      </w:r>
    </w:p>
    <w:p w:rsidR="006018C5" w:rsidRPr="00F97B0F" w:rsidRDefault="006018C5" w:rsidP="006C275E">
      <w:pPr>
        <w:pStyle w:val="a5"/>
        <w:widowControl w:val="0"/>
        <w:tabs>
          <w:tab w:val="left" w:pos="1214"/>
        </w:tabs>
        <w:autoSpaceDE w:val="0"/>
        <w:autoSpaceDN w:val="0"/>
        <w:ind w:left="0" w:right="227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 xml:space="preserve">директора </w:t>
      </w:r>
      <w:r w:rsidRPr="00A1412C">
        <w:rPr>
          <w:rFonts w:ascii="Times New Roman"/>
          <w:spacing w:val="-4"/>
          <w:sz w:val="24"/>
          <w:szCs w:val="24"/>
        </w:rPr>
        <w:t xml:space="preserve"> </w:t>
      </w:r>
      <w:r w:rsidRPr="00A1412C">
        <w:rPr>
          <w:rFonts w:ascii="Times New Roman"/>
          <w:sz w:val="24"/>
          <w:szCs w:val="24"/>
        </w:rPr>
        <w:t xml:space="preserve">анализирует ресурсное обеспечение воспитательного процесса в (в каких материальных, кадровых, информационных ресурсах, </w:t>
      </w:r>
      <w:r w:rsidRPr="00A1412C">
        <w:rPr>
          <w:rFonts w:ascii="Times New Roman"/>
          <w:spacing w:val="-3"/>
          <w:sz w:val="24"/>
          <w:szCs w:val="24"/>
        </w:rPr>
        <w:t xml:space="preserve">необходимых </w:t>
      </w:r>
      <w:r w:rsidRPr="00A1412C">
        <w:rPr>
          <w:rFonts w:ascii="Times New Roman"/>
          <w:sz w:val="24"/>
          <w:szCs w:val="24"/>
        </w:rPr>
        <w:t xml:space="preserve">для организации воспитательного процесса, особенно нуждается </w:t>
      </w:r>
      <w:r w:rsidRPr="00A1412C">
        <w:rPr>
          <w:rFonts w:ascii="Times New Roman"/>
          <w:spacing w:val="-3"/>
          <w:sz w:val="24"/>
          <w:szCs w:val="24"/>
        </w:rPr>
        <w:t xml:space="preserve">школа </w:t>
      </w:r>
      <w:r w:rsidRPr="00A1412C">
        <w:rPr>
          <w:rFonts w:ascii="Times New Roman"/>
          <w:sz w:val="24"/>
          <w:szCs w:val="24"/>
        </w:rPr>
        <w:t xml:space="preserve">– с </w:t>
      </w:r>
      <w:r w:rsidRPr="00A1412C">
        <w:rPr>
          <w:rFonts w:ascii="Times New Roman"/>
          <w:spacing w:val="-3"/>
          <w:sz w:val="24"/>
          <w:szCs w:val="24"/>
        </w:rPr>
        <w:t xml:space="preserve">учётом </w:t>
      </w:r>
      <w:r w:rsidR="006C275E">
        <w:rPr>
          <w:rFonts w:ascii="Times New Roman"/>
          <w:sz w:val="24"/>
          <w:szCs w:val="24"/>
        </w:rPr>
        <w:t xml:space="preserve">ее </w:t>
      </w:r>
      <w:r w:rsidRPr="00A1412C">
        <w:rPr>
          <w:rFonts w:ascii="Times New Roman"/>
          <w:sz w:val="24"/>
          <w:szCs w:val="24"/>
        </w:rPr>
        <w:t>реальных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возможностей</w:t>
      </w:r>
      <w:r w:rsidRPr="00F97B0F">
        <w:rPr>
          <w:sz w:val="24"/>
          <w:szCs w:val="24"/>
        </w:rPr>
        <w:t xml:space="preserve">; </w:t>
      </w:r>
      <w:r w:rsidRPr="00F97B0F">
        <w:rPr>
          <w:sz w:val="24"/>
          <w:szCs w:val="24"/>
        </w:rPr>
        <w:t>какие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имеющиеся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у</w:t>
      </w:r>
      <w:r w:rsidRPr="00F97B0F">
        <w:rPr>
          <w:sz w:val="24"/>
          <w:szCs w:val="24"/>
        </w:rPr>
        <w:t xml:space="preserve"> </w:t>
      </w:r>
      <w:r w:rsidRPr="00A1412C">
        <w:rPr>
          <w:rFonts w:ascii="Times New Roman"/>
          <w:spacing w:val="-3"/>
          <w:sz w:val="24"/>
          <w:szCs w:val="24"/>
        </w:rPr>
        <w:t xml:space="preserve">гимназии </w:t>
      </w:r>
      <w:r w:rsidRPr="00A1412C">
        <w:rPr>
          <w:rFonts w:ascii="Times New Roman"/>
          <w:sz w:val="24"/>
          <w:szCs w:val="24"/>
        </w:rPr>
        <w:t>ресурсы используются недостаточно; какие нуждаются в обновлении) и все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данные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представляет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в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отчёте</w:t>
      </w:r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по</w:t>
      </w:r>
      <w:r w:rsidRPr="00F97B0F">
        <w:rPr>
          <w:sz w:val="24"/>
          <w:szCs w:val="24"/>
        </w:rPr>
        <w:t xml:space="preserve"> </w:t>
      </w:r>
      <w:proofErr w:type="spellStart"/>
      <w:r w:rsidRPr="00F97B0F">
        <w:rPr>
          <w:sz w:val="24"/>
          <w:szCs w:val="24"/>
        </w:rPr>
        <w:t>самообследованию</w:t>
      </w:r>
      <w:proofErr w:type="spellEnd"/>
      <w:r w:rsidRPr="00F97B0F">
        <w:rPr>
          <w:sz w:val="24"/>
          <w:szCs w:val="24"/>
        </w:rPr>
        <w:t xml:space="preserve"> </w:t>
      </w:r>
      <w:r w:rsidRPr="00F97B0F">
        <w:rPr>
          <w:sz w:val="24"/>
          <w:szCs w:val="24"/>
        </w:rPr>
        <w:t>за</w:t>
      </w:r>
      <w:r w:rsidRPr="00F97B0F">
        <w:rPr>
          <w:spacing w:val="-27"/>
          <w:sz w:val="24"/>
          <w:szCs w:val="24"/>
        </w:rPr>
        <w:t xml:space="preserve"> </w:t>
      </w:r>
      <w:r w:rsidRPr="00F97B0F">
        <w:rPr>
          <w:spacing w:val="-3"/>
          <w:sz w:val="24"/>
          <w:szCs w:val="24"/>
        </w:rPr>
        <w:t>год</w:t>
      </w:r>
      <w:r w:rsidRPr="00F97B0F">
        <w:rPr>
          <w:spacing w:val="-3"/>
          <w:sz w:val="24"/>
          <w:szCs w:val="24"/>
        </w:rPr>
        <w:t>.</w:t>
      </w:r>
      <w:proofErr w:type="gramEnd"/>
    </w:p>
    <w:p w:rsidR="006018C5" w:rsidRPr="006018C5" w:rsidRDefault="006018C5" w:rsidP="006018C5">
      <w:pPr>
        <w:tabs>
          <w:tab w:val="left" w:pos="993"/>
          <w:tab w:val="left" w:pos="1310"/>
        </w:tabs>
        <w:autoSpaceDE w:val="0"/>
        <w:autoSpaceDN w:val="0"/>
        <w:jc w:val="both"/>
        <w:rPr>
          <w:rFonts w:ascii="Times New Roman" w:eastAsia="Calibri" w:hAnsi="Times New Roman"/>
          <w:kern w:val="2"/>
          <w:sz w:val="24"/>
          <w:lang w:eastAsia="ko-KR"/>
        </w:rPr>
      </w:pPr>
      <w:r w:rsidRPr="00F97B0F">
        <w:rPr>
          <w:rFonts w:ascii="Times New Roman" w:hAnsi="Times New Roman"/>
          <w:spacing w:val="-3"/>
          <w:sz w:val="24"/>
        </w:rPr>
        <w:t xml:space="preserve">Итогом </w:t>
      </w:r>
      <w:r w:rsidRPr="00F97B0F">
        <w:rPr>
          <w:rFonts w:ascii="Times New Roman" w:hAnsi="Times New Roman"/>
          <w:sz w:val="24"/>
        </w:rPr>
        <w:t xml:space="preserve">анализа организуемого в </w:t>
      </w:r>
      <w:r w:rsidRPr="00F97B0F">
        <w:rPr>
          <w:rFonts w:ascii="Times New Roman" w:hAnsi="Times New Roman"/>
          <w:spacing w:val="-3"/>
          <w:sz w:val="24"/>
        </w:rPr>
        <w:t xml:space="preserve">школе </w:t>
      </w:r>
      <w:r w:rsidRPr="00F97B0F">
        <w:rPr>
          <w:rFonts w:ascii="Times New Roman" w:hAnsi="Times New Roman"/>
          <w:sz w:val="24"/>
        </w:rPr>
        <w:t xml:space="preserve">воспитательного процесса является перечень выявленных проблем, над </w:t>
      </w:r>
      <w:r w:rsidRPr="00F97B0F">
        <w:rPr>
          <w:rFonts w:ascii="Times New Roman" w:hAnsi="Times New Roman"/>
          <w:spacing w:val="-3"/>
          <w:sz w:val="24"/>
        </w:rPr>
        <w:t xml:space="preserve">которыми </w:t>
      </w:r>
      <w:r w:rsidRPr="00F97B0F">
        <w:rPr>
          <w:rFonts w:ascii="Times New Roman" w:hAnsi="Times New Roman"/>
          <w:sz w:val="24"/>
        </w:rPr>
        <w:t xml:space="preserve">предстоит работать педагогическому </w:t>
      </w:r>
      <w:r w:rsidR="006C275E">
        <w:rPr>
          <w:rFonts w:ascii="Times New Roman" w:hAnsi="Times New Roman"/>
          <w:spacing w:val="-5"/>
          <w:sz w:val="24"/>
        </w:rPr>
        <w:t>коллективу в сотрудничестве с учениками, родителям</w:t>
      </w:r>
      <w:proofErr w:type="gramStart"/>
      <w:r w:rsidR="006C275E">
        <w:rPr>
          <w:rFonts w:ascii="Times New Roman" w:hAnsi="Times New Roman"/>
          <w:spacing w:val="-5"/>
          <w:sz w:val="24"/>
        </w:rPr>
        <w:t>и(</w:t>
      </w:r>
      <w:proofErr w:type="gramEnd"/>
      <w:r w:rsidR="006C275E">
        <w:rPr>
          <w:rFonts w:ascii="Times New Roman" w:hAnsi="Times New Roman"/>
          <w:spacing w:val="-5"/>
          <w:sz w:val="24"/>
        </w:rPr>
        <w:t>законными представителями)</w:t>
      </w:r>
    </w:p>
    <w:p w:rsidR="00D24549" w:rsidRPr="009F40E4" w:rsidRDefault="00D24549" w:rsidP="00932A1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A1412C" w:rsidRDefault="00A1412C" w:rsidP="006018C5">
      <w:pPr>
        <w:pStyle w:val="11"/>
        <w:ind w:left="0"/>
        <w:rPr>
          <w:rFonts w:eastAsia="Calibri"/>
          <w:kern w:val="2"/>
          <w:lang w:eastAsia="ko-KR"/>
        </w:rPr>
      </w:pPr>
    </w:p>
    <w:p w:rsidR="00A1412C" w:rsidRDefault="00A1412C" w:rsidP="00932A18">
      <w:pPr>
        <w:spacing w:after="0"/>
        <w:jc w:val="both"/>
      </w:pPr>
    </w:p>
    <w:sectPr w:rsidR="00A1412C" w:rsidSect="00092C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EAC8E8"/>
    <w:lvl w:ilvl="0">
      <w:numFmt w:val="bullet"/>
      <w:lvlText w:val="*"/>
      <w:lvlJc w:val="left"/>
    </w:lvl>
  </w:abstractNum>
  <w:abstractNum w:abstractNumId="1">
    <w:nsid w:val="027F63FD"/>
    <w:multiLevelType w:val="multilevel"/>
    <w:tmpl w:val="8042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17A14"/>
    <w:multiLevelType w:val="hybridMultilevel"/>
    <w:tmpl w:val="2B50F7E2"/>
    <w:lvl w:ilvl="0" w:tplc="5032F2BA">
      <w:start w:val="1"/>
      <w:numFmt w:val="decimal"/>
      <w:lvlText w:val="%1."/>
      <w:lvlJc w:val="left"/>
      <w:pPr>
        <w:ind w:left="212" w:hanging="32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2385346">
      <w:start w:val="7"/>
      <w:numFmt w:val="decimal"/>
      <w:lvlText w:val="%2.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F49C9A90">
      <w:start w:val="1"/>
      <w:numFmt w:val="upperRoman"/>
      <w:lvlText w:val="%3."/>
      <w:lvlJc w:val="left"/>
      <w:pPr>
        <w:ind w:left="3759" w:hanging="214"/>
      </w:pPr>
      <w:rPr>
        <w:rFonts w:ascii="Times New Roman" w:eastAsia="Times New Roman" w:hAnsi="Times New Roman" w:cs="Times New Roman" w:hint="default"/>
        <w:b/>
        <w:bCs/>
        <w:i/>
        <w:spacing w:val="-9"/>
        <w:w w:val="99"/>
        <w:sz w:val="24"/>
        <w:szCs w:val="24"/>
        <w:lang w:val="ru-RU" w:eastAsia="ru-RU" w:bidi="ru-RU"/>
      </w:rPr>
    </w:lvl>
    <w:lvl w:ilvl="3" w:tplc="F2EC00E4">
      <w:numFmt w:val="bullet"/>
      <w:lvlText w:val="•"/>
      <w:lvlJc w:val="left"/>
      <w:pPr>
        <w:ind w:left="3980" w:hanging="214"/>
      </w:pPr>
      <w:rPr>
        <w:rFonts w:hint="default"/>
        <w:lang w:val="ru-RU" w:eastAsia="ru-RU" w:bidi="ru-RU"/>
      </w:rPr>
    </w:lvl>
    <w:lvl w:ilvl="4" w:tplc="9270465E">
      <w:numFmt w:val="bullet"/>
      <w:lvlText w:val="•"/>
      <w:lvlJc w:val="left"/>
      <w:pPr>
        <w:ind w:left="4872" w:hanging="214"/>
      </w:pPr>
      <w:rPr>
        <w:rFonts w:hint="default"/>
        <w:lang w:val="ru-RU" w:eastAsia="ru-RU" w:bidi="ru-RU"/>
      </w:rPr>
    </w:lvl>
    <w:lvl w:ilvl="5" w:tplc="E7EA7BC6">
      <w:numFmt w:val="bullet"/>
      <w:lvlText w:val="•"/>
      <w:lvlJc w:val="left"/>
      <w:pPr>
        <w:ind w:left="5764" w:hanging="214"/>
      </w:pPr>
      <w:rPr>
        <w:rFonts w:hint="default"/>
        <w:lang w:val="ru-RU" w:eastAsia="ru-RU" w:bidi="ru-RU"/>
      </w:rPr>
    </w:lvl>
    <w:lvl w:ilvl="6" w:tplc="E856AD3C">
      <w:numFmt w:val="bullet"/>
      <w:lvlText w:val="•"/>
      <w:lvlJc w:val="left"/>
      <w:pPr>
        <w:ind w:left="6657" w:hanging="214"/>
      </w:pPr>
      <w:rPr>
        <w:rFonts w:hint="default"/>
        <w:lang w:val="ru-RU" w:eastAsia="ru-RU" w:bidi="ru-RU"/>
      </w:rPr>
    </w:lvl>
    <w:lvl w:ilvl="7" w:tplc="65BA2082">
      <w:numFmt w:val="bullet"/>
      <w:lvlText w:val="•"/>
      <w:lvlJc w:val="left"/>
      <w:pPr>
        <w:ind w:left="7549" w:hanging="214"/>
      </w:pPr>
      <w:rPr>
        <w:rFonts w:hint="default"/>
        <w:lang w:val="ru-RU" w:eastAsia="ru-RU" w:bidi="ru-RU"/>
      </w:rPr>
    </w:lvl>
    <w:lvl w:ilvl="8" w:tplc="9FF882FA">
      <w:numFmt w:val="bullet"/>
      <w:lvlText w:val="•"/>
      <w:lvlJc w:val="left"/>
      <w:pPr>
        <w:ind w:left="8441" w:hanging="214"/>
      </w:pPr>
      <w:rPr>
        <w:rFonts w:hint="default"/>
        <w:lang w:val="ru-RU" w:eastAsia="ru-RU" w:bidi="ru-RU"/>
      </w:rPr>
    </w:lvl>
  </w:abstractNum>
  <w:abstractNum w:abstractNumId="3">
    <w:nsid w:val="07DC36B5"/>
    <w:multiLevelType w:val="multilevel"/>
    <w:tmpl w:val="14F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D059C"/>
    <w:multiLevelType w:val="multilevel"/>
    <w:tmpl w:val="DF60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E6855"/>
    <w:multiLevelType w:val="hybridMultilevel"/>
    <w:tmpl w:val="91D29AB2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B1C4874"/>
    <w:multiLevelType w:val="multilevel"/>
    <w:tmpl w:val="B3F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830EE8"/>
    <w:multiLevelType w:val="hybridMultilevel"/>
    <w:tmpl w:val="1632E4C6"/>
    <w:lvl w:ilvl="0" w:tplc="1472BA08">
      <w:start w:val="1"/>
      <w:numFmt w:val="upperRoman"/>
      <w:lvlText w:val="%1."/>
      <w:lvlJc w:val="left"/>
      <w:pPr>
        <w:ind w:left="1499" w:hanging="720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ru-RU" w:bidi="ru-RU"/>
      </w:rPr>
    </w:lvl>
    <w:lvl w:ilvl="1" w:tplc="34CCE1A0">
      <w:start w:val="1"/>
      <w:numFmt w:val="decimal"/>
      <w:lvlText w:val="%2.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 w:tplc="41863B22">
      <w:numFmt w:val="bullet"/>
      <w:lvlText w:val="•"/>
      <w:lvlJc w:val="left"/>
      <w:pPr>
        <w:ind w:left="3245" w:hanging="360"/>
      </w:pPr>
      <w:rPr>
        <w:rFonts w:hint="default"/>
        <w:lang w:val="ru-RU" w:eastAsia="ru-RU" w:bidi="ru-RU"/>
      </w:rPr>
    </w:lvl>
    <w:lvl w:ilvl="3" w:tplc="007E6192">
      <w:numFmt w:val="bullet"/>
      <w:lvlText w:val="•"/>
      <w:lvlJc w:val="left"/>
      <w:pPr>
        <w:ind w:left="4117" w:hanging="360"/>
      </w:pPr>
      <w:rPr>
        <w:rFonts w:hint="default"/>
        <w:lang w:val="ru-RU" w:eastAsia="ru-RU" w:bidi="ru-RU"/>
      </w:rPr>
    </w:lvl>
    <w:lvl w:ilvl="4" w:tplc="B8F40108">
      <w:numFmt w:val="bullet"/>
      <w:lvlText w:val="•"/>
      <w:lvlJc w:val="left"/>
      <w:pPr>
        <w:ind w:left="4990" w:hanging="360"/>
      </w:pPr>
      <w:rPr>
        <w:rFonts w:hint="default"/>
        <w:lang w:val="ru-RU" w:eastAsia="ru-RU" w:bidi="ru-RU"/>
      </w:rPr>
    </w:lvl>
    <w:lvl w:ilvl="5" w:tplc="CCDCCD52">
      <w:numFmt w:val="bullet"/>
      <w:lvlText w:val="•"/>
      <w:lvlJc w:val="left"/>
      <w:pPr>
        <w:ind w:left="5863" w:hanging="360"/>
      </w:pPr>
      <w:rPr>
        <w:rFonts w:hint="default"/>
        <w:lang w:val="ru-RU" w:eastAsia="ru-RU" w:bidi="ru-RU"/>
      </w:rPr>
    </w:lvl>
    <w:lvl w:ilvl="6" w:tplc="72964810">
      <w:numFmt w:val="bullet"/>
      <w:lvlText w:val="•"/>
      <w:lvlJc w:val="left"/>
      <w:pPr>
        <w:ind w:left="6735" w:hanging="360"/>
      </w:pPr>
      <w:rPr>
        <w:rFonts w:hint="default"/>
        <w:lang w:val="ru-RU" w:eastAsia="ru-RU" w:bidi="ru-RU"/>
      </w:rPr>
    </w:lvl>
    <w:lvl w:ilvl="7" w:tplc="11788140">
      <w:numFmt w:val="bullet"/>
      <w:lvlText w:val="•"/>
      <w:lvlJc w:val="left"/>
      <w:pPr>
        <w:ind w:left="7608" w:hanging="360"/>
      </w:pPr>
      <w:rPr>
        <w:rFonts w:hint="default"/>
        <w:lang w:val="ru-RU" w:eastAsia="ru-RU" w:bidi="ru-RU"/>
      </w:rPr>
    </w:lvl>
    <w:lvl w:ilvl="8" w:tplc="EDDA7844">
      <w:numFmt w:val="bullet"/>
      <w:lvlText w:val="•"/>
      <w:lvlJc w:val="left"/>
      <w:pPr>
        <w:ind w:left="8481" w:hanging="360"/>
      </w:pPr>
      <w:rPr>
        <w:rFonts w:hint="default"/>
        <w:lang w:val="ru-RU" w:eastAsia="ru-RU" w:bidi="ru-RU"/>
      </w:rPr>
    </w:lvl>
  </w:abstractNum>
  <w:abstractNum w:abstractNumId="9">
    <w:nsid w:val="1D980773"/>
    <w:multiLevelType w:val="hybridMultilevel"/>
    <w:tmpl w:val="02CC9E00"/>
    <w:lvl w:ilvl="0" w:tplc="CB8C5DAC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9983486">
      <w:numFmt w:val="bullet"/>
      <w:lvlText w:val="•"/>
      <w:lvlJc w:val="left"/>
      <w:pPr>
        <w:ind w:left="528" w:hanging="192"/>
      </w:pPr>
      <w:rPr>
        <w:rFonts w:hint="default"/>
        <w:lang w:val="ru-RU" w:eastAsia="en-US" w:bidi="ar-SA"/>
      </w:rPr>
    </w:lvl>
    <w:lvl w:ilvl="2" w:tplc="3F561F7A">
      <w:numFmt w:val="bullet"/>
      <w:lvlText w:val="•"/>
      <w:lvlJc w:val="left"/>
      <w:pPr>
        <w:ind w:left="957" w:hanging="192"/>
      </w:pPr>
      <w:rPr>
        <w:rFonts w:hint="default"/>
        <w:lang w:val="ru-RU" w:eastAsia="en-US" w:bidi="ar-SA"/>
      </w:rPr>
    </w:lvl>
    <w:lvl w:ilvl="3" w:tplc="CFE03C96">
      <w:numFmt w:val="bullet"/>
      <w:lvlText w:val="•"/>
      <w:lvlJc w:val="left"/>
      <w:pPr>
        <w:ind w:left="1385" w:hanging="192"/>
      </w:pPr>
      <w:rPr>
        <w:rFonts w:hint="default"/>
        <w:lang w:val="ru-RU" w:eastAsia="en-US" w:bidi="ar-SA"/>
      </w:rPr>
    </w:lvl>
    <w:lvl w:ilvl="4" w:tplc="A594C39A">
      <w:numFmt w:val="bullet"/>
      <w:lvlText w:val="•"/>
      <w:lvlJc w:val="left"/>
      <w:pPr>
        <w:ind w:left="1814" w:hanging="192"/>
      </w:pPr>
      <w:rPr>
        <w:rFonts w:hint="default"/>
        <w:lang w:val="ru-RU" w:eastAsia="en-US" w:bidi="ar-SA"/>
      </w:rPr>
    </w:lvl>
    <w:lvl w:ilvl="5" w:tplc="5E72B2A4">
      <w:numFmt w:val="bullet"/>
      <w:lvlText w:val="•"/>
      <w:lvlJc w:val="left"/>
      <w:pPr>
        <w:ind w:left="2242" w:hanging="192"/>
      </w:pPr>
      <w:rPr>
        <w:rFonts w:hint="default"/>
        <w:lang w:val="ru-RU" w:eastAsia="en-US" w:bidi="ar-SA"/>
      </w:rPr>
    </w:lvl>
    <w:lvl w:ilvl="6" w:tplc="EAA0B1F6">
      <w:numFmt w:val="bullet"/>
      <w:lvlText w:val="•"/>
      <w:lvlJc w:val="left"/>
      <w:pPr>
        <w:ind w:left="2671" w:hanging="192"/>
      </w:pPr>
      <w:rPr>
        <w:rFonts w:hint="default"/>
        <w:lang w:val="ru-RU" w:eastAsia="en-US" w:bidi="ar-SA"/>
      </w:rPr>
    </w:lvl>
    <w:lvl w:ilvl="7" w:tplc="BD585234">
      <w:numFmt w:val="bullet"/>
      <w:lvlText w:val="•"/>
      <w:lvlJc w:val="left"/>
      <w:pPr>
        <w:ind w:left="3099" w:hanging="192"/>
      </w:pPr>
      <w:rPr>
        <w:rFonts w:hint="default"/>
        <w:lang w:val="ru-RU" w:eastAsia="en-US" w:bidi="ar-SA"/>
      </w:rPr>
    </w:lvl>
    <w:lvl w:ilvl="8" w:tplc="156E7FFC">
      <w:numFmt w:val="bullet"/>
      <w:lvlText w:val="•"/>
      <w:lvlJc w:val="left"/>
      <w:pPr>
        <w:ind w:left="3528" w:hanging="192"/>
      </w:pPr>
      <w:rPr>
        <w:rFonts w:hint="default"/>
        <w:lang w:val="ru-RU" w:eastAsia="en-US" w:bidi="ar-SA"/>
      </w:rPr>
    </w:lvl>
  </w:abstractNum>
  <w:abstractNum w:abstractNumId="10">
    <w:nsid w:val="228C1E5F"/>
    <w:multiLevelType w:val="multilevel"/>
    <w:tmpl w:val="B1D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5621D"/>
    <w:multiLevelType w:val="hybridMultilevel"/>
    <w:tmpl w:val="8822046A"/>
    <w:lvl w:ilvl="0" w:tplc="984C1FC8">
      <w:numFmt w:val="bullet"/>
      <w:lvlText w:val=""/>
      <w:lvlJc w:val="left"/>
      <w:pPr>
        <w:ind w:left="3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64820EE">
      <w:numFmt w:val="bullet"/>
      <w:lvlText w:val="-"/>
      <w:lvlJc w:val="left"/>
      <w:pPr>
        <w:ind w:left="34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B7AE216C">
      <w:numFmt w:val="bullet"/>
      <w:lvlText w:val="•"/>
      <w:lvlJc w:val="left"/>
      <w:pPr>
        <w:ind w:left="2363" w:hanging="298"/>
      </w:pPr>
      <w:rPr>
        <w:rFonts w:hint="default"/>
        <w:lang w:val="ru-RU" w:eastAsia="en-US" w:bidi="ar-SA"/>
      </w:rPr>
    </w:lvl>
    <w:lvl w:ilvl="3" w:tplc="753CDD36">
      <w:numFmt w:val="bullet"/>
      <w:lvlText w:val="•"/>
      <w:lvlJc w:val="left"/>
      <w:pPr>
        <w:ind w:left="3375" w:hanging="298"/>
      </w:pPr>
      <w:rPr>
        <w:rFonts w:hint="default"/>
        <w:lang w:val="ru-RU" w:eastAsia="en-US" w:bidi="ar-SA"/>
      </w:rPr>
    </w:lvl>
    <w:lvl w:ilvl="4" w:tplc="DBA02CB0">
      <w:numFmt w:val="bullet"/>
      <w:lvlText w:val="•"/>
      <w:lvlJc w:val="left"/>
      <w:pPr>
        <w:ind w:left="4387" w:hanging="298"/>
      </w:pPr>
      <w:rPr>
        <w:rFonts w:hint="default"/>
        <w:lang w:val="ru-RU" w:eastAsia="en-US" w:bidi="ar-SA"/>
      </w:rPr>
    </w:lvl>
    <w:lvl w:ilvl="5" w:tplc="DE8C2180">
      <w:numFmt w:val="bullet"/>
      <w:lvlText w:val="•"/>
      <w:lvlJc w:val="left"/>
      <w:pPr>
        <w:ind w:left="5399" w:hanging="298"/>
      </w:pPr>
      <w:rPr>
        <w:rFonts w:hint="default"/>
        <w:lang w:val="ru-RU" w:eastAsia="en-US" w:bidi="ar-SA"/>
      </w:rPr>
    </w:lvl>
    <w:lvl w:ilvl="6" w:tplc="9C34E298">
      <w:numFmt w:val="bullet"/>
      <w:lvlText w:val="•"/>
      <w:lvlJc w:val="left"/>
      <w:pPr>
        <w:ind w:left="6411" w:hanging="298"/>
      </w:pPr>
      <w:rPr>
        <w:rFonts w:hint="default"/>
        <w:lang w:val="ru-RU" w:eastAsia="en-US" w:bidi="ar-SA"/>
      </w:rPr>
    </w:lvl>
    <w:lvl w:ilvl="7" w:tplc="9AF8AFF8">
      <w:numFmt w:val="bullet"/>
      <w:lvlText w:val="•"/>
      <w:lvlJc w:val="left"/>
      <w:pPr>
        <w:ind w:left="7423" w:hanging="298"/>
      </w:pPr>
      <w:rPr>
        <w:rFonts w:hint="default"/>
        <w:lang w:val="ru-RU" w:eastAsia="en-US" w:bidi="ar-SA"/>
      </w:rPr>
    </w:lvl>
    <w:lvl w:ilvl="8" w:tplc="66C4FAD8">
      <w:numFmt w:val="bullet"/>
      <w:lvlText w:val="•"/>
      <w:lvlJc w:val="left"/>
      <w:pPr>
        <w:ind w:left="8435" w:hanging="298"/>
      </w:pPr>
      <w:rPr>
        <w:rFonts w:hint="default"/>
        <w:lang w:val="ru-RU" w:eastAsia="en-US" w:bidi="ar-SA"/>
      </w:rPr>
    </w:lvl>
  </w:abstractNum>
  <w:abstractNum w:abstractNumId="12">
    <w:nsid w:val="24D83870"/>
    <w:multiLevelType w:val="multilevel"/>
    <w:tmpl w:val="C35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E93A74"/>
    <w:multiLevelType w:val="hybridMultilevel"/>
    <w:tmpl w:val="802EDB56"/>
    <w:lvl w:ilvl="0" w:tplc="ED881EA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34A0AA">
      <w:numFmt w:val="bullet"/>
      <w:lvlText w:val="•"/>
      <w:lvlJc w:val="left"/>
      <w:pPr>
        <w:ind w:left="528" w:hanging="380"/>
      </w:pPr>
      <w:rPr>
        <w:rFonts w:hint="default"/>
        <w:lang w:val="ru-RU" w:eastAsia="en-US" w:bidi="ar-SA"/>
      </w:rPr>
    </w:lvl>
    <w:lvl w:ilvl="2" w:tplc="3818685C">
      <w:numFmt w:val="bullet"/>
      <w:lvlText w:val="•"/>
      <w:lvlJc w:val="left"/>
      <w:pPr>
        <w:ind w:left="957" w:hanging="380"/>
      </w:pPr>
      <w:rPr>
        <w:rFonts w:hint="default"/>
        <w:lang w:val="ru-RU" w:eastAsia="en-US" w:bidi="ar-SA"/>
      </w:rPr>
    </w:lvl>
    <w:lvl w:ilvl="3" w:tplc="206EA774">
      <w:numFmt w:val="bullet"/>
      <w:lvlText w:val="•"/>
      <w:lvlJc w:val="left"/>
      <w:pPr>
        <w:ind w:left="1385" w:hanging="380"/>
      </w:pPr>
      <w:rPr>
        <w:rFonts w:hint="default"/>
        <w:lang w:val="ru-RU" w:eastAsia="en-US" w:bidi="ar-SA"/>
      </w:rPr>
    </w:lvl>
    <w:lvl w:ilvl="4" w:tplc="859E63BE">
      <w:numFmt w:val="bullet"/>
      <w:lvlText w:val="•"/>
      <w:lvlJc w:val="left"/>
      <w:pPr>
        <w:ind w:left="1814" w:hanging="380"/>
      </w:pPr>
      <w:rPr>
        <w:rFonts w:hint="default"/>
        <w:lang w:val="ru-RU" w:eastAsia="en-US" w:bidi="ar-SA"/>
      </w:rPr>
    </w:lvl>
    <w:lvl w:ilvl="5" w:tplc="058C3B50">
      <w:numFmt w:val="bullet"/>
      <w:lvlText w:val="•"/>
      <w:lvlJc w:val="left"/>
      <w:pPr>
        <w:ind w:left="2242" w:hanging="380"/>
      </w:pPr>
      <w:rPr>
        <w:rFonts w:hint="default"/>
        <w:lang w:val="ru-RU" w:eastAsia="en-US" w:bidi="ar-SA"/>
      </w:rPr>
    </w:lvl>
    <w:lvl w:ilvl="6" w:tplc="C9BCCC5A">
      <w:numFmt w:val="bullet"/>
      <w:lvlText w:val="•"/>
      <w:lvlJc w:val="left"/>
      <w:pPr>
        <w:ind w:left="2671" w:hanging="380"/>
      </w:pPr>
      <w:rPr>
        <w:rFonts w:hint="default"/>
        <w:lang w:val="ru-RU" w:eastAsia="en-US" w:bidi="ar-SA"/>
      </w:rPr>
    </w:lvl>
    <w:lvl w:ilvl="7" w:tplc="430CB476">
      <w:numFmt w:val="bullet"/>
      <w:lvlText w:val="•"/>
      <w:lvlJc w:val="left"/>
      <w:pPr>
        <w:ind w:left="3099" w:hanging="380"/>
      </w:pPr>
      <w:rPr>
        <w:rFonts w:hint="default"/>
        <w:lang w:val="ru-RU" w:eastAsia="en-US" w:bidi="ar-SA"/>
      </w:rPr>
    </w:lvl>
    <w:lvl w:ilvl="8" w:tplc="8C82D634">
      <w:numFmt w:val="bullet"/>
      <w:lvlText w:val="•"/>
      <w:lvlJc w:val="left"/>
      <w:pPr>
        <w:ind w:left="3528" w:hanging="380"/>
      </w:pPr>
      <w:rPr>
        <w:rFonts w:hint="default"/>
        <w:lang w:val="ru-RU" w:eastAsia="en-US" w:bidi="ar-SA"/>
      </w:rPr>
    </w:lvl>
  </w:abstractNum>
  <w:abstractNum w:abstractNumId="14">
    <w:nsid w:val="250C79D3"/>
    <w:multiLevelType w:val="multilevel"/>
    <w:tmpl w:val="B97A13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00" w:hanging="1800"/>
      </w:pPr>
      <w:rPr>
        <w:rFonts w:hint="default"/>
      </w:rPr>
    </w:lvl>
  </w:abstractNum>
  <w:abstractNum w:abstractNumId="15">
    <w:nsid w:val="354E2A9F"/>
    <w:multiLevelType w:val="hybridMultilevel"/>
    <w:tmpl w:val="7FC06146"/>
    <w:lvl w:ilvl="0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6">
    <w:nsid w:val="363308DD"/>
    <w:multiLevelType w:val="multilevel"/>
    <w:tmpl w:val="F0B03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9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3FBA1091"/>
    <w:multiLevelType w:val="multilevel"/>
    <w:tmpl w:val="734243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56" w:hanging="1800"/>
      </w:pPr>
      <w:rPr>
        <w:rFonts w:hint="default"/>
      </w:rPr>
    </w:lvl>
  </w:abstractNum>
  <w:abstractNum w:abstractNumId="18">
    <w:nsid w:val="459D4E14"/>
    <w:multiLevelType w:val="hybridMultilevel"/>
    <w:tmpl w:val="5A60677A"/>
    <w:lvl w:ilvl="0" w:tplc="38F4334A">
      <w:numFmt w:val="bullet"/>
      <w:lvlText w:val="-"/>
      <w:lvlJc w:val="left"/>
      <w:pPr>
        <w:ind w:left="34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BBC28FA">
      <w:numFmt w:val="bullet"/>
      <w:lvlText w:val="•"/>
      <w:lvlJc w:val="left"/>
      <w:pPr>
        <w:ind w:left="1351" w:hanging="204"/>
      </w:pPr>
      <w:rPr>
        <w:rFonts w:hint="default"/>
        <w:lang w:val="ru-RU" w:eastAsia="en-US" w:bidi="ar-SA"/>
      </w:rPr>
    </w:lvl>
    <w:lvl w:ilvl="2" w:tplc="88721AEA">
      <w:numFmt w:val="bullet"/>
      <w:lvlText w:val="•"/>
      <w:lvlJc w:val="left"/>
      <w:pPr>
        <w:ind w:left="2363" w:hanging="204"/>
      </w:pPr>
      <w:rPr>
        <w:rFonts w:hint="default"/>
        <w:lang w:val="ru-RU" w:eastAsia="en-US" w:bidi="ar-SA"/>
      </w:rPr>
    </w:lvl>
    <w:lvl w:ilvl="3" w:tplc="C638CD18">
      <w:numFmt w:val="bullet"/>
      <w:lvlText w:val="•"/>
      <w:lvlJc w:val="left"/>
      <w:pPr>
        <w:ind w:left="3375" w:hanging="204"/>
      </w:pPr>
      <w:rPr>
        <w:rFonts w:hint="default"/>
        <w:lang w:val="ru-RU" w:eastAsia="en-US" w:bidi="ar-SA"/>
      </w:rPr>
    </w:lvl>
    <w:lvl w:ilvl="4" w:tplc="9C1442EA">
      <w:numFmt w:val="bullet"/>
      <w:lvlText w:val="•"/>
      <w:lvlJc w:val="left"/>
      <w:pPr>
        <w:ind w:left="4387" w:hanging="204"/>
      </w:pPr>
      <w:rPr>
        <w:rFonts w:hint="default"/>
        <w:lang w:val="ru-RU" w:eastAsia="en-US" w:bidi="ar-SA"/>
      </w:rPr>
    </w:lvl>
    <w:lvl w:ilvl="5" w:tplc="6BFE4B66">
      <w:numFmt w:val="bullet"/>
      <w:lvlText w:val="•"/>
      <w:lvlJc w:val="left"/>
      <w:pPr>
        <w:ind w:left="5399" w:hanging="204"/>
      </w:pPr>
      <w:rPr>
        <w:rFonts w:hint="default"/>
        <w:lang w:val="ru-RU" w:eastAsia="en-US" w:bidi="ar-SA"/>
      </w:rPr>
    </w:lvl>
    <w:lvl w:ilvl="6" w:tplc="E5FA5E40">
      <w:numFmt w:val="bullet"/>
      <w:lvlText w:val="•"/>
      <w:lvlJc w:val="left"/>
      <w:pPr>
        <w:ind w:left="6411" w:hanging="204"/>
      </w:pPr>
      <w:rPr>
        <w:rFonts w:hint="default"/>
        <w:lang w:val="ru-RU" w:eastAsia="en-US" w:bidi="ar-SA"/>
      </w:rPr>
    </w:lvl>
    <w:lvl w:ilvl="7" w:tplc="32DCAD3A">
      <w:numFmt w:val="bullet"/>
      <w:lvlText w:val="•"/>
      <w:lvlJc w:val="left"/>
      <w:pPr>
        <w:ind w:left="7423" w:hanging="204"/>
      </w:pPr>
      <w:rPr>
        <w:rFonts w:hint="default"/>
        <w:lang w:val="ru-RU" w:eastAsia="en-US" w:bidi="ar-SA"/>
      </w:rPr>
    </w:lvl>
    <w:lvl w:ilvl="8" w:tplc="130AD008">
      <w:numFmt w:val="bullet"/>
      <w:lvlText w:val="•"/>
      <w:lvlJc w:val="left"/>
      <w:pPr>
        <w:ind w:left="8435" w:hanging="204"/>
      </w:pPr>
      <w:rPr>
        <w:rFonts w:hint="default"/>
        <w:lang w:val="ru-RU" w:eastAsia="en-US" w:bidi="ar-SA"/>
      </w:rPr>
    </w:lvl>
  </w:abstractNum>
  <w:abstractNum w:abstractNumId="19">
    <w:nsid w:val="45FE6DC8"/>
    <w:multiLevelType w:val="hybridMultilevel"/>
    <w:tmpl w:val="D27C79D6"/>
    <w:lvl w:ilvl="0" w:tplc="ADDEC26C">
      <w:numFmt w:val="bullet"/>
      <w:lvlText w:val="-"/>
      <w:lvlJc w:val="left"/>
      <w:pPr>
        <w:ind w:left="21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B61A86">
      <w:numFmt w:val="bullet"/>
      <w:lvlText w:val="•"/>
      <w:lvlJc w:val="left"/>
      <w:pPr>
        <w:ind w:left="1220" w:hanging="154"/>
      </w:pPr>
      <w:rPr>
        <w:rFonts w:hint="default"/>
        <w:lang w:val="ru-RU" w:eastAsia="ru-RU" w:bidi="ru-RU"/>
      </w:rPr>
    </w:lvl>
    <w:lvl w:ilvl="2" w:tplc="DD84A77A">
      <w:numFmt w:val="bullet"/>
      <w:lvlText w:val="•"/>
      <w:lvlJc w:val="left"/>
      <w:pPr>
        <w:ind w:left="2221" w:hanging="154"/>
      </w:pPr>
      <w:rPr>
        <w:rFonts w:hint="default"/>
        <w:lang w:val="ru-RU" w:eastAsia="ru-RU" w:bidi="ru-RU"/>
      </w:rPr>
    </w:lvl>
    <w:lvl w:ilvl="3" w:tplc="A7E0AEA4">
      <w:numFmt w:val="bullet"/>
      <w:lvlText w:val="•"/>
      <w:lvlJc w:val="left"/>
      <w:pPr>
        <w:ind w:left="3221" w:hanging="154"/>
      </w:pPr>
      <w:rPr>
        <w:rFonts w:hint="default"/>
        <w:lang w:val="ru-RU" w:eastAsia="ru-RU" w:bidi="ru-RU"/>
      </w:rPr>
    </w:lvl>
    <w:lvl w:ilvl="4" w:tplc="502AF41C">
      <w:numFmt w:val="bullet"/>
      <w:lvlText w:val="•"/>
      <w:lvlJc w:val="left"/>
      <w:pPr>
        <w:ind w:left="4222" w:hanging="154"/>
      </w:pPr>
      <w:rPr>
        <w:rFonts w:hint="default"/>
        <w:lang w:val="ru-RU" w:eastAsia="ru-RU" w:bidi="ru-RU"/>
      </w:rPr>
    </w:lvl>
    <w:lvl w:ilvl="5" w:tplc="8DBCFAE2">
      <w:numFmt w:val="bullet"/>
      <w:lvlText w:val="•"/>
      <w:lvlJc w:val="left"/>
      <w:pPr>
        <w:ind w:left="5223" w:hanging="154"/>
      </w:pPr>
      <w:rPr>
        <w:rFonts w:hint="default"/>
        <w:lang w:val="ru-RU" w:eastAsia="ru-RU" w:bidi="ru-RU"/>
      </w:rPr>
    </w:lvl>
    <w:lvl w:ilvl="6" w:tplc="45D8F9B0">
      <w:numFmt w:val="bullet"/>
      <w:lvlText w:val="•"/>
      <w:lvlJc w:val="left"/>
      <w:pPr>
        <w:ind w:left="6223" w:hanging="154"/>
      </w:pPr>
      <w:rPr>
        <w:rFonts w:hint="default"/>
        <w:lang w:val="ru-RU" w:eastAsia="ru-RU" w:bidi="ru-RU"/>
      </w:rPr>
    </w:lvl>
    <w:lvl w:ilvl="7" w:tplc="7B1C54A8">
      <w:numFmt w:val="bullet"/>
      <w:lvlText w:val="•"/>
      <w:lvlJc w:val="left"/>
      <w:pPr>
        <w:ind w:left="7224" w:hanging="154"/>
      </w:pPr>
      <w:rPr>
        <w:rFonts w:hint="default"/>
        <w:lang w:val="ru-RU" w:eastAsia="ru-RU" w:bidi="ru-RU"/>
      </w:rPr>
    </w:lvl>
    <w:lvl w:ilvl="8" w:tplc="306047E2">
      <w:numFmt w:val="bullet"/>
      <w:lvlText w:val="•"/>
      <w:lvlJc w:val="left"/>
      <w:pPr>
        <w:ind w:left="8225" w:hanging="154"/>
      </w:pPr>
      <w:rPr>
        <w:rFonts w:hint="default"/>
        <w:lang w:val="ru-RU" w:eastAsia="ru-RU" w:bidi="ru-RU"/>
      </w:rPr>
    </w:lvl>
  </w:abstractNum>
  <w:abstractNum w:abstractNumId="20">
    <w:nsid w:val="53080EDC"/>
    <w:multiLevelType w:val="hybridMultilevel"/>
    <w:tmpl w:val="A1188F82"/>
    <w:lvl w:ilvl="0" w:tplc="06A657CA">
      <w:start w:val="1"/>
      <w:numFmt w:val="decimal"/>
      <w:lvlText w:val="%1."/>
      <w:lvlJc w:val="left"/>
      <w:pPr>
        <w:ind w:left="212" w:hanging="303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3ED03ED4">
      <w:numFmt w:val="bullet"/>
      <w:lvlText w:val="•"/>
      <w:lvlJc w:val="left"/>
      <w:pPr>
        <w:ind w:left="1220" w:hanging="303"/>
      </w:pPr>
      <w:rPr>
        <w:rFonts w:hint="default"/>
        <w:lang w:val="ru-RU" w:eastAsia="ru-RU" w:bidi="ru-RU"/>
      </w:rPr>
    </w:lvl>
    <w:lvl w:ilvl="2" w:tplc="C67875D8">
      <w:numFmt w:val="bullet"/>
      <w:lvlText w:val="•"/>
      <w:lvlJc w:val="left"/>
      <w:pPr>
        <w:ind w:left="2221" w:hanging="303"/>
      </w:pPr>
      <w:rPr>
        <w:rFonts w:hint="default"/>
        <w:lang w:val="ru-RU" w:eastAsia="ru-RU" w:bidi="ru-RU"/>
      </w:rPr>
    </w:lvl>
    <w:lvl w:ilvl="3" w:tplc="46A0D49C">
      <w:numFmt w:val="bullet"/>
      <w:lvlText w:val="•"/>
      <w:lvlJc w:val="left"/>
      <w:pPr>
        <w:ind w:left="3221" w:hanging="303"/>
      </w:pPr>
      <w:rPr>
        <w:rFonts w:hint="default"/>
        <w:lang w:val="ru-RU" w:eastAsia="ru-RU" w:bidi="ru-RU"/>
      </w:rPr>
    </w:lvl>
    <w:lvl w:ilvl="4" w:tplc="F9E2EE74">
      <w:numFmt w:val="bullet"/>
      <w:lvlText w:val="•"/>
      <w:lvlJc w:val="left"/>
      <w:pPr>
        <w:ind w:left="4222" w:hanging="303"/>
      </w:pPr>
      <w:rPr>
        <w:rFonts w:hint="default"/>
        <w:lang w:val="ru-RU" w:eastAsia="ru-RU" w:bidi="ru-RU"/>
      </w:rPr>
    </w:lvl>
    <w:lvl w:ilvl="5" w:tplc="69C64C70">
      <w:numFmt w:val="bullet"/>
      <w:lvlText w:val="•"/>
      <w:lvlJc w:val="left"/>
      <w:pPr>
        <w:ind w:left="5223" w:hanging="303"/>
      </w:pPr>
      <w:rPr>
        <w:rFonts w:hint="default"/>
        <w:lang w:val="ru-RU" w:eastAsia="ru-RU" w:bidi="ru-RU"/>
      </w:rPr>
    </w:lvl>
    <w:lvl w:ilvl="6" w:tplc="EA9E4B1E">
      <w:numFmt w:val="bullet"/>
      <w:lvlText w:val="•"/>
      <w:lvlJc w:val="left"/>
      <w:pPr>
        <w:ind w:left="6223" w:hanging="303"/>
      </w:pPr>
      <w:rPr>
        <w:rFonts w:hint="default"/>
        <w:lang w:val="ru-RU" w:eastAsia="ru-RU" w:bidi="ru-RU"/>
      </w:rPr>
    </w:lvl>
    <w:lvl w:ilvl="7" w:tplc="3F505B0A">
      <w:numFmt w:val="bullet"/>
      <w:lvlText w:val="•"/>
      <w:lvlJc w:val="left"/>
      <w:pPr>
        <w:ind w:left="7224" w:hanging="303"/>
      </w:pPr>
      <w:rPr>
        <w:rFonts w:hint="default"/>
        <w:lang w:val="ru-RU" w:eastAsia="ru-RU" w:bidi="ru-RU"/>
      </w:rPr>
    </w:lvl>
    <w:lvl w:ilvl="8" w:tplc="0F0A5DCA">
      <w:numFmt w:val="bullet"/>
      <w:lvlText w:val="•"/>
      <w:lvlJc w:val="left"/>
      <w:pPr>
        <w:ind w:left="8225" w:hanging="303"/>
      </w:pPr>
      <w:rPr>
        <w:rFonts w:hint="default"/>
        <w:lang w:val="ru-RU" w:eastAsia="ru-RU" w:bidi="ru-RU"/>
      </w:rPr>
    </w:lvl>
  </w:abstractNum>
  <w:abstractNum w:abstractNumId="21">
    <w:nsid w:val="53F22352"/>
    <w:multiLevelType w:val="hybridMultilevel"/>
    <w:tmpl w:val="8E6C5F94"/>
    <w:lvl w:ilvl="0" w:tplc="20EE9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0F3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A2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206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05A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87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0B3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0E9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266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D1C3E"/>
    <w:multiLevelType w:val="multilevel"/>
    <w:tmpl w:val="3EE0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7A5F33"/>
    <w:multiLevelType w:val="hybridMultilevel"/>
    <w:tmpl w:val="A77025A6"/>
    <w:lvl w:ilvl="0" w:tplc="041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6B0203B2"/>
    <w:multiLevelType w:val="multilevel"/>
    <w:tmpl w:val="0A98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0A00CA"/>
    <w:multiLevelType w:val="hybridMultilevel"/>
    <w:tmpl w:val="E82A5758"/>
    <w:lvl w:ilvl="0" w:tplc="5A3E5BE6">
      <w:numFmt w:val="bullet"/>
      <w:lvlText w:val=""/>
      <w:lvlJc w:val="left"/>
      <w:pPr>
        <w:ind w:left="341" w:hanging="28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6B4693E">
      <w:numFmt w:val="bullet"/>
      <w:lvlText w:val="•"/>
      <w:lvlJc w:val="left"/>
      <w:pPr>
        <w:ind w:left="1351" w:hanging="284"/>
      </w:pPr>
      <w:rPr>
        <w:rFonts w:hint="default"/>
        <w:lang w:val="ru-RU" w:eastAsia="en-US" w:bidi="ar-SA"/>
      </w:rPr>
    </w:lvl>
    <w:lvl w:ilvl="2" w:tplc="016E3638">
      <w:numFmt w:val="bullet"/>
      <w:lvlText w:val="•"/>
      <w:lvlJc w:val="left"/>
      <w:pPr>
        <w:ind w:left="2363" w:hanging="284"/>
      </w:pPr>
      <w:rPr>
        <w:rFonts w:hint="default"/>
        <w:lang w:val="ru-RU" w:eastAsia="en-US" w:bidi="ar-SA"/>
      </w:rPr>
    </w:lvl>
    <w:lvl w:ilvl="3" w:tplc="89D66A4E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4" w:tplc="D2C4450C">
      <w:numFmt w:val="bullet"/>
      <w:lvlText w:val="•"/>
      <w:lvlJc w:val="left"/>
      <w:pPr>
        <w:ind w:left="4387" w:hanging="284"/>
      </w:pPr>
      <w:rPr>
        <w:rFonts w:hint="default"/>
        <w:lang w:val="ru-RU" w:eastAsia="en-US" w:bidi="ar-SA"/>
      </w:rPr>
    </w:lvl>
    <w:lvl w:ilvl="5" w:tplc="6BE6C524">
      <w:numFmt w:val="bullet"/>
      <w:lvlText w:val="•"/>
      <w:lvlJc w:val="left"/>
      <w:pPr>
        <w:ind w:left="5399" w:hanging="284"/>
      </w:pPr>
      <w:rPr>
        <w:rFonts w:hint="default"/>
        <w:lang w:val="ru-RU" w:eastAsia="en-US" w:bidi="ar-SA"/>
      </w:rPr>
    </w:lvl>
    <w:lvl w:ilvl="6" w:tplc="9B6E3402">
      <w:numFmt w:val="bullet"/>
      <w:lvlText w:val="•"/>
      <w:lvlJc w:val="left"/>
      <w:pPr>
        <w:ind w:left="6411" w:hanging="284"/>
      </w:pPr>
      <w:rPr>
        <w:rFonts w:hint="default"/>
        <w:lang w:val="ru-RU" w:eastAsia="en-US" w:bidi="ar-SA"/>
      </w:rPr>
    </w:lvl>
    <w:lvl w:ilvl="7" w:tplc="86EED588">
      <w:numFmt w:val="bullet"/>
      <w:lvlText w:val="•"/>
      <w:lvlJc w:val="left"/>
      <w:pPr>
        <w:ind w:left="7423" w:hanging="284"/>
      </w:pPr>
      <w:rPr>
        <w:rFonts w:hint="default"/>
        <w:lang w:val="ru-RU" w:eastAsia="en-US" w:bidi="ar-SA"/>
      </w:rPr>
    </w:lvl>
    <w:lvl w:ilvl="8" w:tplc="80CC76A8">
      <w:numFmt w:val="bullet"/>
      <w:lvlText w:val="•"/>
      <w:lvlJc w:val="left"/>
      <w:pPr>
        <w:ind w:left="8435" w:hanging="284"/>
      </w:pPr>
      <w:rPr>
        <w:rFonts w:hint="default"/>
        <w:lang w:val="ru-RU" w:eastAsia="en-US" w:bidi="ar-SA"/>
      </w:rPr>
    </w:lvl>
  </w:abstractNum>
  <w:abstractNum w:abstractNumId="26">
    <w:nsid w:val="6F391A3E"/>
    <w:multiLevelType w:val="hybridMultilevel"/>
    <w:tmpl w:val="ACA0E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9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22"/>
  </w:num>
  <w:num w:numId="12">
    <w:abstractNumId w:val="1"/>
  </w:num>
  <w:num w:numId="13">
    <w:abstractNumId w:val="7"/>
  </w:num>
  <w:num w:numId="14">
    <w:abstractNumId w:val="17"/>
  </w:num>
  <w:num w:numId="15">
    <w:abstractNumId w:val="14"/>
  </w:num>
  <w:num w:numId="16">
    <w:abstractNumId w:val="26"/>
  </w:num>
  <w:num w:numId="17">
    <w:abstractNumId w:val="15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</w:num>
  <w:num w:numId="20">
    <w:abstractNumId w:val="24"/>
  </w:num>
  <w:num w:numId="21">
    <w:abstractNumId w:val="21"/>
  </w:num>
  <w:num w:numId="22">
    <w:abstractNumId w:val="23"/>
  </w:num>
  <w:num w:numId="23">
    <w:abstractNumId w:val="18"/>
  </w:num>
  <w:num w:numId="24">
    <w:abstractNumId w:val="11"/>
  </w:num>
  <w:num w:numId="25">
    <w:abstractNumId w:val="25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E7"/>
    <w:rsid w:val="00005A73"/>
    <w:rsid w:val="000878C8"/>
    <w:rsid w:val="00092C00"/>
    <w:rsid w:val="0010648F"/>
    <w:rsid w:val="0011771D"/>
    <w:rsid w:val="001224A9"/>
    <w:rsid w:val="0013666D"/>
    <w:rsid w:val="00146448"/>
    <w:rsid w:val="001658AB"/>
    <w:rsid w:val="00194AD9"/>
    <w:rsid w:val="00217293"/>
    <w:rsid w:val="002439B6"/>
    <w:rsid w:val="002A6561"/>
    <w:rsid w:val="002D4619"/>
    <w:rsid w:val="002E516B"/>
    <w:rsid w:val="00325867"/>
    <w:rsid w:val="00337108"/>
    <w:rsid w:val="003634B2"/>
    <w:rsid w:val="00417300"/>
    <w:rsid w:val="004E4148"/>
    <w:rsid w:val="00552EEC"/>
    <w:rsid w:val="00562594"/>
    <w:rsid w:val="005A7CB9"/>
    <w:rsid w:val="005B2D3B"/>
    <w:rsid w:val="005C2757"/>
    <w:rsid w:val="005F058F"/>
    <w:rsid w:val="006018C5"/>
    <w:rsid w:val="00606B67"/>
    <w:rsid w:val="006C275E"/>
    <w:rsid w:val="006F07B7"/>
    <w:rsid w:val="00732D7C"/>
    <w:rsid w:val="00740684"/>
    <w:rsid w:val="00754CEA"/>
    <w:rsid w:val="007553E7"/>
    <w:rsid w:val="0075693A"/>
    <w:rsid w:val="0079443D"/>
    <w:rsid w:val="008908FD"/>
    <w:rsid w:val="008E0CF0"/>
    <w:rsid w:val="00923180"/>
    <w:rsid w:val="00932A18"/>
    <w:rsid w:val="00932FA6"/>
    <w:rsid w:val="00976BA9"/>
    <w:rsid w:val="009B380D"/>
    <w:rsid w:val="009F148A"/>
    <w:rsid w:val="009F2096"/>
    <w:rsid w:val="009F40E4"/>
    <w:rsid w:val="00A1412C"/>
    <w:rsid w:val="00A46438"/>
    <w:rsid w:val="00A80E79"/>
    <w:rsid w:val="00A90333"/>
    <w:rsid w:val="00A97DF3"/>
    <w:rsid w:val="00AB79BC"/>
    <w:rsid w:val="00B02FEA"/>
    <w:rsid w:val="00B07002"/>
    <w:rsid w:val="00B11417"/>
    <w:rsid w:val="00B67591"/>
    <w:rsid w:val="00BE7960"/>
    <w:rsid w:val="00C2384B"/>
    <w:rsid w:val="00C7371C"/>
    <w:rsid w:val="00C86B66"/>
    <w:rsid w:val="00CC0B2E"/>
    <w:rsid w:val="00CD0047"/>
    <w:rsid w:val="00CD20EE"/>
    <w:rsid w:val="00CE35F3"/>
    <w:rsid w:val="00D24549"/>
    <w:rsid w:val="00D24CB9"/>
    <w:rsid w:val="00D3108E"/>
    <w:rsid w:val="00D5092B"/>
    <w:rsid w:val="00D610AE"/>
    <w:rsid w:val="00D613EA"/>
    <w:rsid w:val="00D71D06"/>
    <w:rsid w:val="00DA36E9"/>
    <w:rsid w:val="00DC37D4"/>
    <w:rsid w:val="00E322B5"/>
    <w:rsid w:val="00E405CB"/>
    <w:rsid w:val="00E525C8"/>
    <w:rsid w:val="00E921FB"/>
    <w:rsid w:val="00EA319A"/>
    <w:rsid w:val="00EC6448"/>
    <w:rsid w:val="00F35890"/>
    <w:rsid w:val="00F508C3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6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71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1771D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552EE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6">
    <w:name w:val="Абзац списка Знак"/>
    <w:link w:val="a5"/>
    <w:uiPriority w:val="99"/>
    <w:qFormat/>
    <w:locked/>
    <w:rsid w:val="00552EEC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52EEC"/>
    <w:pPr>
      <w:widowControl w:val="0"/>
      <w:autoSpaceDE w:val="0"/>
      <w:autoSpaceDN w:val="0"/>
      <w:spacing w:after="0" w:line="274" w:lineRule="exact"/>
      <w:ind w:left="1499" w:hanging="72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7">
    <w:name w:val="Body Text"/>
    <w:basedOn w:val="a"/>
    <w:link w:val="a8"/>
    <w:uiPriority w:val="1"/>
    <w:qFormat/>
    <w:rsid w:val="00CE35F3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CE35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E35F3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9">
    <w:name w:val="Normal (Web)"/>
    <w:basedOn w:val="a"/>
    <w:uiPriority w:val="99"/>
    <w:unhideWhenUsed/>
    <w:rsid w:val="00CD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CD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fr3q">
    <w:name w:val="zfr3q"/>
    <w:basedOn w:val="a"/>
    <w:rsid w:val="009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76BA9"/>
    <w:rPr>
      <w:b/>
      <w:bCs/>
    </w:rPr>
  </w:style>
  <w:style w:type="character" w:customStyle="1" w:styleId="c1">
    <w:name w:val="c1"/>
    <w:basedOn w:val="a0"/>
    <w:rsid w:val="009F40E4"/>
  </w:style>
  <w:style w:type="character" w:customStyle="1" w:styleId="c6">
    <w:name w:val="c6"/>
    <w:basedOn w:val="a0"/>
    <w:rsid w:val="009F40E4"/>
  </w:style>
  <w:style w:type="paragraph" w:styleId="ac">
    <w:name w:val="Balloon Text"/>
    <w:basedOn w:val="a"/>
    <w:link w:val="ad"/>
    <w:uiPriority w:val="99"/>
    <w:semiHidden/>
    <w:unhideWhenUsed/>
    <w:rsid w:val="00A1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12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79BC"/>
    <w:rPr>
      <w:rFonts w:ascii="Calibri" w:eastAsia="Calibri" w:hAnsi="Calibri" w:cs="Calibri"/>
    </w:rPr>
  </w:style>
  <w:style w:type="character" w:styleId="ae">
    <w:name w:val="Emphasis"/>
    <w:basedOn w:val="a0"/>
    <w:uiPriority w:val="20"/>
    <w:qFormat/>
    <w:rsid w:val="005C2757"/>
    <w:rPr>
      <w:i/>
      <w:iCs/>
    </w:rPr>
  </w:style>
  <w:style w:type="character" w:customStyle="1" w:styleId="CharAttribute501">
    <w:name w:val="CharAttribute501"/>
    <w:uiPriority w:val="99"/>
    <w:rsid w:val="00562594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62594"/>
    <w:rPr>
      <w:rFonts w:ascii="Times New Roman" w:eastAsia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rsid w:val="00A46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92C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4CEA"/>
    <w:pPr>
      <w:widowControl w:val="0"/>
      <w:autoSpaceDE w:val="0"/>
      <w:autoSpaceDN w:val="0"/>
      <w:spacing w:after="0" w:line="228" w:lineRule="exact"/>
      <w:ind w:left="108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6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71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1771D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552EE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6">
    <w:name w:val="Абзац списка Знак"/>
    <w:link w:val="a5"/>
    <w:uiPriority w:val="99"/>
    <w:qFormat/>
    <w:locked/>
    <w:rsid w:val="00552EEC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52EEC"/>
    <w:pPr>
      <w:widowControl w:val="0"/>
      <w:autoSpaceDE w:val="0"/>
      <w:autoSpaceDN w:val="0"/>
      <w:spacing w:after="0" w:line="274" w:lineRule="exact"/>
      <w:ind w:left="1499" w:hanging="72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7">
    <w:name w:val="Body Text"/>
    <w:basedOn w:val="a"/>
    <w:link w:val="a8"/>
    <w:uiPriority w:val="1"/>
    <w:qFormat/>
    <w:rsid w:val="00CE35F3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CE35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E35F3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9">
    <w:name w:val="Normal (Web)"/>
    <w:basedOn w:val="a"/>
    <w:uiPriority w:val="99"/>
    <w:unhideWhenUsed/>
    <w:rsid w:val="00CD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CD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fr3q">
    <w:name w:val="zfr3q"/>
    <w:basedOn w:val="a"/>
    <w:rsid w:val="009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76BA9"/>
    <w:rPr>
      <w:b/>
      <w:bCs/>
    </w:rPr>
  </w:style>
  <w:style w:type="character" w:customStyle="1" w:styleId="c1">
    <w:name w:val="c1"/>
    <w:basedOn w:val="a0"/>
    <w:rsid w:val="009F40E4"/>
  </w:style>
  <w:style w:type="character" w:customStyle="1" w:styleId="c6">
    <w:name w:val="c6"/>
    <w:basedOn w:val="a0"/>
    <w:rsid w:val="009F40E4"/>
  </w:style>
  <w:style w:type="paragraph" w:styleId="ac">
    <w:name w:val="Balloon Text"/>
    <w:basedOn w:val="a"/>
    <w:link w:val="ad"/>
    <w:uiPriority w:val="99"/>
    <w:semiHidden/>
    <w:unhideWhenUsed/>
    <w:rsid w:val="00A1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12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AB79BC"/>
    <w:rPr>
      <w:rFonts w:ascii="Calibri" w:eastAsia="Calibri" w:hAnsi="Calibri" w:cs="Calibri"/>
    </w:rPr>
  </w:style>
  <w:style w:type="character" w:styleId="ae">
    <w:name w:val="Emphasis"/>
    <w:basedOn w:val="a0"/>
    <w:uiPriority w:val="20"/>
    <w:qFormat/>
    <w:rsid w:val="005C2757"/>
    <w:rPr>
      <w:i/>
      <w:iCs/>
    </w:rPr>
  </w:style>
  <w:style w:type="character" w:customStyle="1" w:styleId="CharAttribute501">
    <w:name w:val="CharAttribute501"/>
    <w:uiPriority w:val="99"/>
    <w:rsid w:val="00562594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62594"/>
    <w:rPr>
      <w:rFonts w:ascii="Times New Roman" w:eastAsia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rsid w:val="00A46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92C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4CEA"/>
    <w:pPr>
      <w:widowControl w:val="0"/>
      <w:autoSpaceDE w:val="0"/>
      <w:autoSpaceDN w:val="0"/>
      <w:spacing w:after="0" w:line="228" w:lineRule="exact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193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6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10040</Words>
  <Characters>57228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Кудряшова</cp:lastModifiedBy>
  <cp:revision>2</cp:revision>
  <cp:lastPrinted>2022-04-29T07:05:00Z</cp:lastPrinted>
  <dcterms:created xsi:type="dcterms:W3CDTF">2023-09-07T13:22:00Z</dcterms:created>
  <dcterms:modified xsi:type="dcterms:W3CDTF">2023-09-07T13:22:00Z</dcterms:modified>
</cp:coreProperties>
</file>